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514" w:rsidRPr="00184DAE" w:rsidRDefault="00184DAE" w:rsidP="00184DAE">
      <w:pPr>
        <w:tabs>
          <w:tab w:val="left" w:pos="974"/>
          <w:tab w:val="left" w:pos="2102"/>
          <w:tab w:val="left" w:pos="2983"/>
          <w:tab w:val="left" w:pos="3864"/>
          <w:tab w:val="left" w:pos="4924"/>
          <w:tab w:val="left" w:pos="5984"/>
          <w:tab w:val="left" w:pos="7044"/>
        </w:tabs>
        <w:suppressAutoHyphens/>
        <w:rPr>
          <w:rFonts w:cs="Calibri"/>
          <w:b/>
          <w:bCs/>
          <w:sz w:val="24"/>
          <w:szCs w:val="24"/>
        </w:rPr>
      </w:pPr>
      <w:r>
        <w:tab/>
      </w:r>
      <w:r>
        <w:tab/>
      </w:r>
      <w:r>
        <w:tab/>
      </w:r>
      <w:r>
        <w:tab/>
      </w:r>
      <w:r>
        <w:tab/>
      </w:r>
      <w:r>
        <w:tab/>
      </w:r>
      <w:r>
        <w:tab/>
      </w:r>
      <w:r>
        <w:tab/>
      </w:r>
      <w:r w:rsidR="00B23ECC">
        <w:rPr>
          <w:rFonts w:ascii="Times New Roman" w:hAnsi="Times New Roman"/>
          <w:b/>
          <w:bCs/>
          <w:color w:val="000000"/>
          <w:kern w:val="1"/>
        </w:rPr>
        <w:t xml:space="preserve">[1.] pielikums  </w:t>
      </w:r>
    </w:p>
    <w:p w:rsidR="00A31514" w:rsidRDefault="00A31514">
      <w:pPr>
        <w:spacing w:after="0" w:line="240" w:lineRule="auto"/>
        <w:jc w:val="right"/>
        <w:rPr>
          <w:rFonts w:ascii="Times New Roman" w:hAnsi="Times New Roman"/>
          <w:b/>
          <w:bCs/>
          <w:color w:val="000000"/>
          <w:sz w:val="24"/>
          <w:szCs w:val="24"/>
        </w:rPr>
      </w:pPr>
    </w:p>
    <w:p w:rsidR="00A31514" w:rsidRDefault="00B23ECC">
      <w:pPr>
        <w:spacing w:after="0" w:line="240" w:lineRule="auto"/>
        <w:jc w:val="center"/>
        <w:rPr>
          <w:rFonts w:ascii="Times New Roman" w:hAnsi="Times New Roman"/>
          <w:b/>
          <w:bCs/>
          <w:color w:val="000000"/>
          <w:sz w:val="24"/>
          <w:szCs w:val="24"/>
        </w:rPr>
      </w:pPr>
      <w:r>
        <w:rPr>
          <w:rFonts w:ascii="Times New Roman" w:hAnsi="Times New Roman"/>
          <w:b/>
          <w:bCs/>
          <w:iCs/>
        </w:rPr>
        <w:t xml:space="preserve">Cenu aptauja  </w:t>
      </w:r>
      <w:r>
        <w:rPr>
          <w:rFonts w:ascii="Times New Roman" w:hAnsi="Times New Roman"/>
          <w:b/>
          <w:bCs/>
          <w:color w:val="000000"/>
          <w:sz w:val="24"/>
          <w:szCs w:val="24"/>
        </w:rPr>
        <w:t>”Koksnes šķeldas piegāde siltumenerģijas ražošanai”</w:t>
      </w:r>
    </w:p>
    <w:p w:rsidR="00A31514" w:rsidRDefault="00B23ECC">
      <w:pPr>
        <w:spacing w:after="0" w:line="240" w:lineRule="auto"/>
        <w:jc w:val="center"/>
        <w:rPr>
          <w:rFonts w:ascii="Times New Roman" w:hAnsi="Times New Roman"/>
          <w:b/>
        </w:rPr>
      </w:pPr>
      <w:r>
        <w:rPr>
          <w:rFonts w:ascii="Times New Roman" w:hAnsi="Times New Roman"/>
          <w:color w:val="000000"/>
          <w:sz w:val="23"/>
          <w:szCs w:val="23"/>
        </w:rPr>
        <w:t xml:space="preserve">Identifikācijas </w:t>
      </w:r>
      <w:r w:rsidR="00A30EB8">
        <w:rPr>
          <w:rFonts w:ascii="Times New Roman" w:hAnsi="Times New Roman"/>
          <w:b/>
          <w:bCs/>
          <w:color w:val="000000"/>
          <w:sz w:val="23"/>
          <w:szCs w:val="23"/>
        </w:rPr>
        <w:t>Nr. ORN2021/CA-2</w:t>
      </w:r>
      <w:r>
        <w:rPr>
          <w:rFonts w:ascii="Times New Roman" w:hAnsi="Times New Roman"/>
          <w:b/>
        </w:rPr>
        <w:t xml:space="preserve">                                                   </w:t>
      </w:r>
    </w:p>
    <w:p w:rsidR="00A31514" w:rsidRDefault="00A31514">
      <w:pPr>
        <w:widowControl w:val="0"/>
        <w:tabs>
          <w:tab w:val="left" w:pos="360"/>
          <w:tab w:val="right" w:pos="9485"/>
        </w:tabs>
        <w:spacing w:after="0"/>
        <w:ind w:right="-144"/>
        <w:jc w:val="right"/>
        <w:rPr>
          <w:rFonts w:ascii="Times New Roman" w:eastAsia="SimSun" w:hAnsi="Times New Roman"/>
          <w:b/>
          <w:bCs/>
          <w:iCs/>
          <w:kern w:val="1"/>
          <w:sz w:val="24"/>
          <w:szCs w:val="24"/>
          <w:lang w:bidi="hi-IN"/>
        </w:rPr>
      </w:pPr>
    </w:p>
    <w:p w:rsidR="00A31514" w:rsidRDefault="00A31514">
      <w:pPr>
        <w:widowControl w:val="0"/>
        <w:tabs>
          <w:tab w:val="left" w:pos="360"/>
          <w:tab w:val="right" w:pos="9485"/>
        </w:tabs>
        <w:spacing w:after="0"/>
        <w:ind w:right="-144"/>
        <w:jc w:val="center"/>
        <w:rPr>
          <w:rFonts w:ascii="Times New Roman" w:eastAsia="SimSun" w:hAnsi="Times New Roman"/>
          <w:b/>
          <w:bCs/>
          <w:iCs/>
          <w:kern w:val="1"/>
          <w:sz w:val="24"/>
          <w:szCs w:val="24"/>
          <w:lang w:bidi="hi-IN"/>
        </w:rPr>
      </w:pPr>
    </w:p>
    <w:p w:rsidR="00A31514" w:rsidRDefault="00B23ECC">
      <w:pPr>
        <w:widowControl w:val="0"/>
        <w:tabs>
          <w:tab w:val="left" w:pos="360"/>
          <w:tab w:val="right" w:pos="9485"/>
        </w:tabs>
        <w:spacing w:after="0"/>
        <w:ind w:right="-144"/>
        <w:jc w:val="center"/>
        <w:rPr>
          <w:rFonts w:ascii="Times New Roman" w:eastAsia="SimSun" w:hAnsi="Times New Roman"/>
          <w:b/>
          <w:bCs/>
          <w:iCs/>
          <w:kern w:val="1"/>
          <w:sz w:val="24"/>
          <w:szCs w:val="24"/>
          <w:lang w:bidi="hi-IN"/>
        </w:rPr>
      </w:pPr>
      <w:r>
        <w:rPr>
          <w:rFonts w:ascii="Times New Roman" w:eastAsia="SimSun" w:hAnsi="Times New Roman"/>
          <w:b/>
          <w:bCs/>
          <w:iCs/>
          <w:kern w:val="1"/>
          <w:sz w:val="24"/>
          <w:szCs w:val="24"/>
          <w:lang w:bidi="hi-IN"/>
        </w:rPr>
        <w:t>TEHNISKĀ SPECIFIKĀCIJA</w:t>
      </w:r>
    </w:p>
    <w:p w:rsidR="00A31514" w:rsidRDefault="00B23ECC">
      <w:pPr>
        <w:spacing w:after="0" w:line="240" w:lineRule="auto"/>
        <w:jc w:val="center"/>
        <w:rPr>
          <w:rFonts w:ascii="Times New Roman" w:hAnsi="Times New Roman"/>
          <w:b/>
          <w:sz w:val="24"/>
          <w:szCs w:val="24"/>
        </w:rPr>
      </w:pPr>
      <w:r>
        <w:rPr>
          <w:rFonts w:ascii="Times New Roman" w:hAnsi="Times New Roman"/>
          <w:b/>
          <w:sz w:val="24"/>
          <w:szCs w:val="24"/>
        </w:rPr>
        <w:t>„</w:t>
      </w:r>
      <w:r>
        <w:rPr>
          <w:rFonts w:ascii="Times New Roman" w:hAnsi="Times New Roman"/>
          <w:b/>
          <w:bCs/>
          <w:color w:val="000000"/>
          <w:sz w:val="24"/>
          <w:szCs w:val="24"/>
        </w:rPr>
        <w:t xml:space="preserve"> Koksnes šķeldas piegāde siltumenerģijas ražošanai</w:t>
      </w:r>
      <w:r>
        <w:rPr>
          <w:rFonts w:ascii="Times New Roman" w:hAnsi="Times New Roman"/>
          <w:b/>
          <w:sz w:val="24"/>
          <w:szCs w:val="24"/>
        </w:rPr>
        <w:t>”</w:t>
      </w:r>
    </w:p>
    <w:p w:rsidR="00A31514" w:rsidRDefault="00A31514">
      <w:pPr>
        <w:widowControl w:val="0"/>
        <w:tabs>
          <w:tab w:val="left" w:pos="360"/>
          <w:tab w:val="right" w:pos="9485"/>
        </w:tabs>
        <w:spacing w:after="0"/>
        <w:ind w:right="-144"/>
        <w:rPr>
          <w:rFonts w:ascii="Times New Roman" w:eastAsia="SimSun" w:hAnsi="Times New Roman"/>
          <w:b/>
          <w:bCs/>
          <w:iCs/>
          <w:kern w:val="1"/>
          <w:sz w:val="24"/>
          <w:szCs w:val="24"/>
          <w:lang w:bidi="hi-IN"/>
        </w:rPr>
      </w:pPr>
    </w:p>
    <w:p w:rsidR="00A31514" w:rsidRDefault="00A31514">
      <w:pPr>
        <w:widowControl w:val="0"/>
        <w:tabs>
          <w:tab w:val="left" w:pos="360"/>
          <w:tab w:val="right" w:pos="9485"/>
        </w:tabs>
        <w:spacing w:after="0"/>
        <w:ind w:right="-144"/>
        <w:rPr>
          <w:rFonts w:ascii="Times New Roman" w:eastAsia="SimSun" w:hAnsi="Times New Roman"/>
          <w:b/>
          <w:bCs/>
          <w:iCs/>
          <w:kern w:val="1"/>
          <w:sz w:val="24"/>
          <w:szCs w:val="24"/>
          <w:lang w:bidi="hi-IN"/>
        </w:rPr>
      </w:pPr>
    </w:p>
    <w:p w:rsidR="00A31514" w:rsidRDefault="00B23ECC">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Pieļaujamais sastāvs šķeldai: </w:t>
      </w:r>
    </w:p>
    <w:p w:rsidR="00A31514" w:rsidRDefault="00B23ECC">
      <w:pPr>
        <w:spacing w:after="27" w:line="240" w:lineRule="auto"/>
        <w:rPr>
          <w:rFonts w:ascii="Times New Roman" w:hAnsi="Times New Roman"/>
          <w:color w:val="000000"/>
          <w:sz w:val="24"/>
          <w:szCs w:val="24"/>
        </w:rPr>
      </w:pPr>
      <w:r>
        <w:rPr>
          <w:rFonts w:ascii="Times New Roman" w:hAnsi="Times New Roman"/>
          <w:color w:val="000000"/>
          <w:sz w:val="24"/>
          <w:szCs w:val="24"/>
        </w:rPr>
        <w:t xml:space="preserve"> Miza - līdz 10% </w:t>
      </w:r>
    </w:p>
    <w:p w:rsidR="00A31514" w:rsidRDefault="00B23ECC">
      <w:pPr>
        <w:spacing w:after="27" w:line="240" w:lineRule="auto"/>
        <w:rPr>
          <w:rFonts w:ascii="Times New Roman" w:hAnsi="Times New Roman"/>
          <w:color w:val="000000"/>
          <w:sz w:val="24"/>
          <w:szCs w:val="24"/>
        </w:rPr>
      </w:pPr>
      <w:r>
        <w:rPr>
          <w:rFonts w:ascii="Times New Roman" w:hAnsi="Times New Roman"/>
          <w:color w:val="000000"/>
          <w:sz w:val="24"/>
          <w:szCs w:val="24"/>
        </w:rPr>
        <w:t xml:space="preserve"> Trupe – līdz 1 % </w:t>
      </w:r>
    </w:p>
    <w:p w:rsidR="00A31514" w:rsidRDefault="00B23ECC">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Skaidas - līdz 10 % . </w:t>
      </w:r>
    </w:p>
    <w:p w:rsidR="00A31514" w:rsidRDefault="00A31514">
      <w:pPr>
        <w:spacing w:after="0" w:line="240" w:lineRule="auto"/>
        <w:rPr>
          <w:rFonts w:ascii="Times New Roman" w:hAnsi="Times New Roman"/>
          <w:color w:val="000000"/>
          <w:sz w:val="23"/>
          <w:szCs w:val="23"/>
        </w:rPr>
      </w:pPr>
    </w:p>
    <w:p w:rsidR="00A31514" w:rsidRDefault="00B23ECC">
      <w:pPr>
        <w:pStyle w:val="Default"/>
      </w:pPr>
      <w:r>
        <w:t>Šķeldas frakcijas garums nedrīkst pārsniegt  70 mm</w:t>
      </w:r>
    </w:p>
    <w:p w:rsidR="00A31514" w:rsidRDefault="00B23ECC">
      <w:pPr>
        <w:pStyle w:val="Default"/>
      </w:pPr>
      <w:r>
        <w:t>Šķeldas frakcijas biezums nedrīkst pārsniegt  15 mm</w:t>
      </w:r>
    </w:p>
    <w:p w:rsidR="00A31514" w:rsidRDefault="00A31514">
      <w:pPr>
        <w:pStyle w:val="Default"/>
      </w:pPr>
    </w:p>
    <w:p w:rsidR="00A31514" w:rsidRDefault="00B23ECC" w:rsidP="00276AF7">
      <w:pPr>
        <w:pStyle w:val="Default"/>
        <w:jc w:val="both"/>
      </w:pPr>
      <w:r>
        <w:t>Šķeldas mitruma pakāpe nedrīkst pārsniegt 50 %. Tai jabūt birstošai, nesaliedētai  un bez puvuma pazīmēm.</w:t>
      </w:r>
    </w:p>
    <w:p w:rsidR="00A31514" w:rsidRDefault="00A31514" w:rsidP="00276AF7">
      <w:pPr>
        <w:pStyle w:val="Default"/>
        <w:jc w:val="both"/>
      </w:pPr>
    </w:p>
    <w:p w:rsidR="00A31514" w:rsidRDefault="00B23ECC" w:rsidP="00276AF7">
      <w:pPr>
        <w:pStyle w:val="Default"/>
        <w:jc w:val="both"/>
      </w:pPr>
      <w:r>
        <w:t>Nav pieļaujamas metāla un plastmasas izstradājumu, akmeņu, smilts un citu svešķermeņu piejaukumus, ziemas periodā – sniegs vai ledus.</w:t>
      </w:r>
    </w:p>
    <w:p w:rsidR="00A31514" w:rsidRDefault="00A31514" w:rsidP="00276AF7">
      <w:pPr>
        <w:pStyle w:val="Default"/>
        <w:jc w:val="both"/>
      </w:pPr>
    </w:p>
    <w:p w:rsidR="00A31514" w:rsidRDefault="00B23ECC" w:rsidP="00276AF7">
      <w:pPr>
        <w:pStyle w:val="Default"/>
        <w:jc w:val="both"/>
      </w:pPr>
      <w:r>
        <w:t xml:space="preserve">Piegādes ir atkarīgas no laika apstākļiem un vidējās diennakts temperatūras. </w:t>
      </w:r>
      <w:r w:rsidRPr="00276AF7">
        <w:rPr>
          <w:b/>
        </w:rPr>
        <w:t>Šķeldas  piegādes apjomus un reizes jāsaskaņo ar pasūtītāju</w:t>
      </w:r>
      <w:r w:rsidR="00276AF7">
        <w:rPr>
          <w:b/>
        </w:rPr>
        <w:t xml:space="preserve">, </w:t>
      </w:r>
      <w:r w:rsidR="00276AF7" w:rsidRPr="00276AF7">
        <w:t>jo</w:t>
      </w:r>
      <w:r w:rsidR="00276AF7">
        <w:rPr>
          <w:b/>
        </w:rPr>
        <w:t xml:space="preserve"> </w:t>
      </w:r>
      <w:r w:rsidR="00276AF7" w:rsidRPr="00276AF7">
        <w:t>nav vietas šķeldas uzglabāšanai</w:t>
      </w:r>
      <w:r w:rsidRPr="00276AF7">
        <w:t>.</w:t>
      </w:r>
      <w:r>
        <w:t xml:space="preserve"> </w:t>
      </w:r>
    </w:p>
    <w:p w:rsidR="00A31514" w:rsidRDefault="00A31514" w:rsidP="00276AF7">
      <w:pPr>
        <w:pStyle w:val="Default"/>
        <w:jc w:val="both"/>
      </w:pPr>
    </w:p>
    <w:p w:rsidR="00A31514" w:rsidRDefault="00B23ECC" w:rsidP="00276AF7">
      <w:pPr>
        <w:pStyle w:val="Default"/>
        <w:jc w:val="both"/>
      </w:pPr>
      <w:r>
        <w:t>Ar katlu māju tehnisko informāciju var iepazīties darbdienās no 8.00 līdz 16.00, iepriekš sazinoties ar kontaktpersonu.</w:t>
      </w:r>
    </w:p>
    <w:p w:rsidR="00A31514" w:rsidRDefault="00A31514">
      <w:pPr>
        <w:pStyle w:val="Default"/>
      </w:pPr>
    </w:p>
    <w:p w:rsidR="00A31514" w:rsidRDefault="00A31514">
      <w:pPr>
        <w:jc w:val="both"/>
        <w:rPr>
          <w:rFonts w:ascii="Times New Roman" w:hAnsi="Times New Roman"/>
          <w:sz w:val="24"/>
          <w:szCs w:val="24"/>
        </w:rPr>
      </w:pPr>
    </w:p>
    <w:p w:rsidR="00A31514" w:rsidRDefault="00A31514">
      <w:pPr>
        <w:jc w:val="both"/>
        <w:rPr>
          <w:rFonts w:ascii="Times New Roman" w:hAnsi="Times New Roman"/>
          <w:sz w:val="24"/>
          <w:szCs w:val="24"/>
        </w:rPr>
      </w:pPr>
    </w:p>
    <w:p w:rsidR="00A31514" w:rsidRDefault="00B23ECC">
      <w:pPr>
        <w:spacing w:after="120"/>
        <w:jc w:val="right"/>
        <w:rPr>
          <w:rFonts w:ascii="Times New Roman" w:hAnsi="Times New Roman"/>
          <w:i/>
        </w:rPr>
      </w:pPr>
      <w:r>
        <w:rPr>
          <w:rFonts w:ascii="Times New Roman" w:hAnsi="Times New Roman"/>
          <w:i/>
        </w:rPr>
        <w:t>Pretendenta vadītāja paraksts:____</w:t>
      </w:r>
    </w:p>
    <w:p w:rsidR="00A31514" w:rsidRDefault="00B23ECC">
      <w:pPr>
        <w:spacing w:after="120"/>
        <w:jc w:val="right"/>
        <w:rPr>
          <w:rFonts w:ascii="Times New Roman" w:hAnsi="Times New Roman"/>
          <w:i/>
        </w:rPr>
      </w:pPr>
      <w:r>
        <w:rPr>
          <w:rFonts w:ascii="Times New Roman" w:hAnsi="Times New Roman"/>
          <w:i/>
        </w:rPr>
        <w:t>Vārds, uzvārds:____</w:t>
      </w:r>
    </w:p>
    <w:p w:rsidR="00A31514" w:rsidRDefault="00B23ECC">
      <w:pPr>
        <w:spacing w:after="120"/>
        <w:jc w:val="right"/>
        <w:rPr>
          <w:rFonts w:ascii="Times New Roman" w:hAnsi="Times New Roman"/>
          <w:i/>
        </w:rPr>
      </w:pPr>
      <w:r>
        <w:rPr>
          <w:rFonts w:ascii="Times New Roman" w:hAnsi="Times New Roman"/>
          <w:i/>
        </w:rPr>
        <w:t>Amats:____</w:t>
      </w:r>
    </w:p>
    <w:p w:rsidR="00A31514" w:rsidRDefault="00B23ECC">
      <w:pPr>
        <w:widowControl w:val="0"/>
        <w:tabs>
          <w:tab w:val="left" w:pos="360"/>
        </w:tabs>
        <w:spacing w:after="0"/>
        <w:ind w:right="-2"/>
        <w:jc w:val="right"/>
        <w:rPr>
          <w:rFonts w:ascii="Times New Roman" w:hAnsi="Times New Roman"/>
          <w:color w:val="000000"/>
          <w:kern w:val="1"/>
        </w:rPr>
      </w:pPr>
      <w:r>
        <w:rPr>
          <w:rFonts w:ascii="Times New Roman" w:hAnsi="Times New Roman"/>
          <w:color w:val="000000"/>
          <w:kern w:val="1"/>
        </w:rPr>
        <w:t>z. v.</w:t>
      </w:r>
    </w:p>
    <w:p w:rsidR="00A31514" w:rsidRDefault="00A31514"/>
    <w:p w:rsidR="00A31514" w:rsidRDefault="00B23ECC">
      <w:r>
        <w:br w:type="page"/>
      </w:r>
    </w:p>
    <w:p w:rsidR="00A31514" w:rsidRDefault="00A31514">
      <w:pPr>
        <w:sectPr w:rsidR="00A31514">
          <w:headerReference w:type="default" r:id="rId8"/>
          <w:footerReference w:type="default" r:id="rId9"/>
          <w:endnotePr>
            <w:numFmt w:val="decimal"/>
          </w:endnotePr>
          <w:pgSz w:w="11906" w:h="16838"/>
          <w:pgMar w:top="709" w:right="849" w:bottom="1134" w:left="1701" w:header="720" w:footer="720" w:gutter="0"/>
          <w:cols w:space="720"/>
        </w:sectPr>
      </w:pPr>
    </w:p>
    <w:p w:rsidR="00A31514" w:rsidRDefault="00B23ECC">
      <w:pPr>
        <w:widowControl w:val="0"/>
        <w:tabs>
          <w:tab w:val="left" w:pos="360"/>
        </w:tabs>
        <w:spacing w:after="0"/>
        <w:ind w:right="-2"/>
        <w:jc w:val="right"/>
        <w:rPr>
          <w:rFonts w:ascii="Times New Roman" w:hAnsi="Times New Roman"/>
          <w:b/>
          <w:bCs/>
          <w:color w:val="000000"/>
          <w:kern w:val="1"/>
        </w:rPr>
      </w:pPr>
      <w:r>
        <w:rPr>
          <w:rFonts w:ascii="Times New Roman" w:hAnsi="Times New Roman"/>
          <w:b/>
          <w:bCs/>
          <w:color w:val="000000"/>
          <w:kern w:val="1"/>
        </w:rPr>
        <w:lastRenderedPageBreak/>
        <w:t>[2.] pielikums</w:t>
      </w:r>
    </w:p>
    <w:p w:rsidR="001F0993" w:rsidRDefault="001F0993">
      <w:pPr>
        <w:widowControl w:val="0"/>
        <w:tabs>
          <w:tab w:val="left" w:pos="360"/>
        </w:tabs>
        <w:spacing w:after="0"/>
        <w:ind w:right="-2"/>
        <w:jc w:val="right"/>
        <w:rPr>
          <w:rFonts w:ascii="Times New Roman" w:hAnsi="Times New Roman"/>
          <w:b/>
          <w:bCs/>
          <w:color w:val="000000"/>
          <w:kern w:val="1"/>
        </w:rPr>
      </w:pPr>
    </w:p>
    <w:p w:rsidR="00A31514" w:rsidRDefault="00B23ECC">
      <w:pPr>
        <w:spacing w:after="0" w:line="240" w:lineRule="auto"/>
        <w:jc w:val="center"/>
        <w:rPr>
          <w:rFonts w:ascii="Times New Roman" w:hAnsi="Times New Roman"/>
          <w:b/>
          <w:bCs/>
          <w:color w:val="000000"/>
          <w:sz w:val="24"/>
          <w:szCs w:val="24"/>
        </w:rPr>
      </w:pPr>
      <w:r>
        <w:rPr>
          <w:rFonts w:ascii="Times New Roman" w:hAnsi="Times New Roman"/>
          <w:b/>
          <w:bCs/>
          <w:iCs/>
        </w:rPr>
        <w:t xml:space="preserve">Cenu aptauja  </w:t>
      </w:r>
      <w:r>
        <w:rPr>
          <w:rFonts w:ascii="Times New Roman" w:hAnsi="Times New Roman"/>
          <w:b/>
          <w:bCs/>
          <w:color w:val="000000"/>
          <w:sz w:val="24"/>
          <w:szCs w:val="24"/>
        </w:rPr>
        <w:t>”Koksnes šķeldas piegāde siltumenerģijas ražošanai”</w:t>
      </w:r>
    </w:p>
    <w:p w:rsidR="00A31514" w:rsidRDefault="00B23ECC">
      <w:pPr>
        <w:spacing w:after="0" w:line="240" w:lineRule="auto"/>
        <w:jc w:val="center"/>
        <w:rPr>
          <w:rFonts w:ascii="Times New Roman" w:hAnsi="Times New Roman"/>
          <w:b/>
        </w:rPr>
      </w:pPr>
      <w:r>
        <w:rPr>
          <w:rFonts w:ascii="Times New Roman" w:hAnsi="Times New Roman"/>
          <w:color w:val="000000"/>
          <w:sz w:val="23"/>
          <w:szCs w:val="23"/>
        </w:rPr>
        <w:t xml:space="preserve">Identifikācijas </w:t>
      </w:r>
      <w:r w:rsidR="00A30EB8">
        <w:rPr>
          <w:rFonts w:ascii="Times New Roman" w:hAnsi="Times New Roman"/>
          <w:b/>
          <w:bCs/>
          <w:color w:val="000000"/>
          <w:sz w:val="23"/>
          <w:szCs w:val="23"/>
        </w:rPr>
        <w:t>Nr. ORN2021/CA-2</w:t>
      </w:r>
      <w:bookmarkStart w:id="0" w:name="_GoBack"/>
      <w:bookmarkEnd w:id="0"/>
      <w:r>
        <w:rPr>
          <w:rFonts w:ascii="Times New Roman" w:hAnsi="Times New Roman"/>
          <w:b/>
        </w:rPr>
        <w:t xml:space="preserve">                                                   </w:t>
      </w:r>
    </w:p>
    <w:p w:rsidR="00A31514" w:rsidRDefault="00A31514">
      <w:pPr>
        <w:widowControl w:val="0"/>
        <w:tabs>
          <w:tab w:val="left" w:pos="360"/>
          <w:tab w:val="right" w:pos="9485"/>
        </w:tabs>
        <w:spacing w:after="0"/>
        <w:ind w:right="-144"/>
        <w:jc w:val="right"/>
        <w:rPr>
          <w:rFonts w:ascii="Times New Roman" w:eastAsia="SimSun" w:hAnsi="Times New Roman"/>
          <w:b/>
          <w:bCs/>
          <w:iCs/>
          <w:kern w:val="1"/>
          <w:sz w:val="24"/>
          <w:szCs w:val="24"/>
          <w:lang w:bidi="hi-IN"/>
        </w:rPr>
      </w:pPr>
    </w:p>
    <w:p w:rsidR="00A31514" w:rsidRDefault="00A31514">
      <w:pPr>
        <w:spacing w:line="360" w:lineRule="auto"/>
        <w:jc w:val="right"/>
        <w:rPr>
          <w:rFonts w:ascii="Times New Roman" w:hAnsi="Times New Roman"/>
          <w:b/>
          <w:sz w:val="24"/>
          <w:szCs w:val="24"/>
        </w:rPr>
      </w:pPr>
    </w:p>
    <w:p w:rsidR="00A31514" w:rsidRDefault="00B23ECC">
      <w:pPr>
        <w:spacing w:after="0" w:line="240" w:lineRule="auto"/>
        <w:jc w:val="center"/>
        <w:rPr>
          <w:rFonts w:ascii="Times New Roman" w:hAnsi="Times New Roman"/>
          <w:b/>
          <w:bCs/>
          <w:sz w:val="24"/>
          <w:szCs w:val="24"/>
        </w:rPr>
      </w:pPr>
      <w:r>
        <w:rPr>
          <w:rFonts w:ascii="Times New Roman" w:hAnsi="Times New Roman"/>
          <w:b/>
          <w:bCs/>
          <w:sz w:val="24"/>
          <w:szCs w:val="24"/>
        </w:rPr>
        <w:t>PIETEIKUMS DALĪBAI CENU APTAUJĀ</w:t>
      </w:r>
    </w:p>
    <w:p w:rsidR="00A31514" w:rsidRDefault="00B23ECC">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”Koksnes šķeldas piegāde siltumenerģijas ražošanai”</w:t>
      </w:r>
    </w:p>
    <w:p w:rsidR="00A31514" w:rsidRDefault="00A31514">
      <w:pPr>
        <w:spacing w:after="0" w:line="240" w:lineRule="auto"/>
        <w:jc w:val="center"/>
        <w:rPr>
          <w:rFonts w:ascii="Times New Roman" w:hAnsi="Times New Roman"/>
          <w:sz w:val="24"/>
          <w:szCs w:val="24"/>
        </w:rPr>
      </w:pPr>
    </w:p>
    <w:tbl>
      <w:tblPr>
        <w:tblW w:w="9285" w:type="dxa"/>
        <w:tblInd w:w="-108" w:type="dxa"/>
        <w:tblCellMar>
          <w:left w:w="10" w:type="dxa"/>
          <w:right w:w="10" w:type="dxa"/>
        </w:tblCellMar>
        <w:tblLook w:val="0000" w:firstRow="0" w:lastRow="0" w:firstColumn="0" w:lastColumn="0" w:noHBand="0" w:noVBand="0"/>
      </w:tblPr>
      <w:tblGrid>
        <w:gridCol w:w="2189"/>
        <w:gridCol w:w="1225"/>
        <w:gridCol w:w="2405"/>
        <w:gridCol w:w="906"/>
        <w:gridCol w:w="2560"/>
      </w:tblGrid>
      <w:tr w:rsidR="00A31514">
        <w:trPr>
          <w:cantSplit/>
        </w:trPr>
        <w:tc>
          <w:tcPr>
            <w:tcW w:w="9285" w:type="dxa"/>
            <w:gridSpan w:val="5"/>
            <w:tcBorders>
              <w:top w:val="single" w:sz="4" w:space="0" w:color="000000"/>
              <w:left w:val="single" w:sz="4" w:space="0" w:color="000000"/>
              <w:bottom w:val="single" w:sz="4" w:space="0" w:color="000000"/>
              <w:right w:val="single" w:sz="4" w:space="0" w:color="000000"/>
              <w:tl2br w:val="nil"/>
              <w:tr2bl w:val="nil"/>
            </w:tcBorders>
            <w:shd w:val="solid" w:color="F3F3F3" w:fill="auto"/>
            <w:tcMar>
              <w:top w:w="0" w:type="dxa"/>
              <w:left w:w="108" w:type="dxa"/>
              <w:bottom w:w="0" w:type="dxa"/>
              <w:right w:w="108" w:type="dxa"/>
            </w:tcMar>
          </w:tcPr>
          <w:p w:rsidR="00A31514" w:rsidRDefault="00B23ECC">
            <w:pPr>
              <w:keepNext/>
              <w:spacing w:after="0" w:line="240" w:lineRule="auto"/>
              <w:outlineLvl w:val="6"/>
              <w:rPr>
                <w:rFonts w:ascii="Times New Roman" w:hAnsi="Times New Roman"/>
                <w:bCs/>
                <w:color w:val="993300"/>
                <w:szCs w:val="20"/>
              </w:rPr>
            </w:pPr>
            <w:r>
              <w:rPr>
                <w:rFonts w:ascii="Times New Roman" w:hAnsi="Times New Roman"/>
                <w:bCs/>
                <w:color w:val="993300"/>
                <w:szCs w:val="20"/>
              </w:rPr>
              <w:t>Informācija par pretendentu</w:t>
            </w:r>
          </w:p>
        </w:tc>
      </w:tr>
      <w:tr w:rsidR="00A31514">
        <w:trPr>
          <w:cantSplit/>
        </w:trPr>
        <w:tc>
          <w:tcPr>
            <w:tcW w:w="3414" w:type="dxa"/>
            <w:gridSpan w:val="2"/>
            <w:tcBorders>
              <w:top w:val="single" w:sz="4" w:space="0" w:color="000000"/>
              <w:left w:val="nil"/>
              <w:bottom w:val="nil"/>
              <w:right w:val="nil"/>
              <w:tl2br w:val="nil"/>
              <w:tr2bl w:val="nil"/>
            </w:tcBorders>
            <w:tcMar>
              <w:top w:w="0" w:type="dxa"/>
              <w:left w:w="108" w:type="dxa"/>
              <w:bottom w:w="0" w:type="dxa"/>
              <w:right w:w="108" w:type="dxa"/>
            </w:tcMar>
          </w:tcPr>
          <w:p w:rsidR="00A31514" w:rsidRDefault="00B23ECC">
            <w:pPr>
              <w:widowControl w:val="0"/>
              <w:tabs>
                <w:tab w:val="left" w:pos="720"/>
                <w:tab w:val="center" w:pos="4153"/>
                <w:tab w:val="right" w:pos="8306"/>
              </w:tabs>
              <w:spacing w:after="0" w:line="240" w:lineRule="auto"/>
              <w:rPr>
                <w:rFonts w:ascii="Times New Roman" w:hAnsi="Times New Roman"/>
                <w:sz w:val="24"/>
                <w:szCs w:val="24"/>
              </w:rPr>
            </w:pPr>
            <w:r>
              <w:rPr>
                <w:rFonts w:ascii="Times New Roman" w:hAnsi="Times New Roman"/>
                <w:sz w:val="24"/>
                <w:szCs w:val="24"/>
              </w:rPr>
              <w:t>Pretendenta nosaukums:</w:t>
            </w:r>
          </w:p>
        </w:tc>
        <w:tc>
          <w:tcPr>
            <w:tcW w:w="5871" w:type="dxa"/>
            <w:gridSpan w:val="3"/>
            <w:tcBorders>
              <w:top w:val="single" w:sz="4" w:space="0" w:color="000000"/>
              <w:left w:val="nil"/>
              <w:bottom w:val="single" w:sz="4" w:space="0" w:color="000000"/>
              <w:right w:val="nil"/>
              <w:tl2br w:val="nil"/>
              <w:tr2bl w:val="nil"/>
            </w:tcBorders>
            <w:tcMar>
              <w:top w:w="0" w:type="dxa"/>
              <w:left w:w="108" w:type="dxa"/>
              <w:bottom w:w="0" w:type="dxa"/>
              <w:right w:w="108" w:type="dxa"/>
            </w:tcMar>
          </w:tcPr>
          <w:p w:rsidR="00A31514" w:rsidRDefault="00A31514">
            <w:pPr>
              <w:spacing w:after="0" w:line="240" w:lineRule="auto"/>
              <w:rPr>
                <w:rFonts w:ascii="Times New Roman" w:hAnsi="Times New Roman"/>
                <w:sz w:val="24"/>
                <w:szCs w:val="24"/>
              </w:rPr>
            </w:pPr>
          </w:p>
        </w:tc>
      </w:tr>
      <w:tr w:rsidR="00A31514">
        <w:trPr>
          <w:cantSplit/>
        </w:trPr>
        <w:tc>
          <w:tcPr>
            <w:tcW w:w="3414" w:type="dxa"/>
            <w:gridSpan w:val="2"/>
            <w:tcBorders>
              <w:top w:val="nil"/>
              <w:left w:val="nil"/>
              <w:bottom w:val="nil"/>
              <w:right w:val="nil"/>
              <w:tl2br w:val="nil"/>
              <w:tr2bl w:val="nil"/>
            </w:tcBorders>
            <w:tcMar>
              <w:top w:w="0" w:type="dxa"/>
              <w:left w:w="108" w:type="dxa"/>
              <w:bottom w:w="0" w:type="dxa"/>
              <w:right w:w="108" w:type="dxa"/>
            </w:tcMar>
          </w:tcPr>
          <w:p w:rsidR="00A31514" w:rsidRDefault="00B23ECC">
            <w:pPr>
              <w:widowControl w:val="0"/>
              <w:tabs>
                <w:tab w:val="left" w:pos="720"/>
                <w:tab w:val="center" w:pos="4153"/>
                <w:tab w:val="right" w:pos="8306"/>
              </w:tabs>
              <w:spacing w:after="0" w:line="240" w:lineRule="auto"/>
              <w:ind w:right="-52"/>
              <w:rPr>
                <w:rFonts w:ascii="Times New Roman" w:hAnsi="Times New Roman"/>
                <w:sz w:val="24"/>
                <w:szCs w:val="24"/>
              </w:rPr>
            </w:pPr>
            <w:r>
              <w:rPr>
                <w:rFonts w:ascii="Times New Roman" w:hAnsi="Times New Roman"/>
                <w:sz w:val="24"/>
                <w:szCs w:val="24"/>
              </w:rPr>
              <w:t>Reģistrācijas numurs:</w:t>
            </w:r>
          </w:p>
        </w:tc>
        <w:tc>
          <w:tcPr>
            <w:tcW w:w="5871" w:type="dxa"/>
            <w:gridSpan w:val="3"/>
            <w:tcBorders>
              <w:top w:val="single" w:sz="4" w:space="0" w:color="000000"/>
              <w:left w:val="nil"/>
              <w:bottom w:val="single" w:sz="4" w:space="0" w:color="000000"/>
              <w:right w:val="nil"/>
              <w:tl2br w:val="nil"/>
              <w:tr2bl w:val="nil"/>
            </w:tcBorders>
            <w:tcMar>
              <w:top w:w="0" w:type="dxa"/>
              <w:left w:w="108" w:type="dxa"/>
              <w:bottom w:w="0" w:type="dxa"/>
              <w:right w:w="108" w:type="dxa"/>
            </w:tcMar>
          </w:tcPr>
          <w:p w:rsidR="00A31514" w:rsidRDefault="00A31514">
            <w:pPr>
              <w:spacing w:after="0" w:line="240" w:lineRule="auto"/>
              <w:rPr>
                <w:rFonts w:ascii="Times New Roman" w:hAnsi="Times New Roman"/>
                <w:sz w:val="24"/>
                <w:szCs w:val="24"/>
              </w:rPr>
            </w:pPr>
          </w:p>
        </w:tc>
      </w:tr>
      <w:tr w:rsidR="00A31514">
        <w:trPr>
          <w:cantSplit/>
        </w:trPr>
        <w:tc>
          <w:tcPr>
            <w:tcW w:w="3414" w:type="dxa"/>
            <w:gridSpan w:val="2"/>
            <w:tcBorders>
              <w:top w:val="nil"/>
              <w:left w:val="nil"/>
              <w:bottom w:val="nil"/>
              <w:right w:val="nil"/>
              <w:tl2br w:val="nil"/>
              <w:tr2bl w:val="nil"/>
            </w:tcBorders>
            <w:tcMar>
              <w:top w:w="0" w:type="dxa"/>
              <w:left w:w="108" w:type="dxa"/>
              <w:bottom w:w="0" w:type="dxa"/>
              <w:right w:w="108" w:type="dxa"/>
            </w:tcMar>
          </w:tcPr>
          <w:p w:rsidR="00A31514" w:rsidRDefault="00B23ECC">
            <w:pPr>
              <w:spacing w:after="0" w:line="240" w:lineRule="auto"/>
              <w:rPr>
                <w:rFonts w:ascii="Times New Roman" w:hAnsi="Times New Roman"/>
                <w:sz w:val="24"/>
                <w:szCs w:val="24"/>
              </w:rPr>
            </w:pPr>
            <w:r>
              <w:rPr>
                <w:rFonts w:ascii="Times New Roman" w:hAnsi="Times New Roman"/>
                <w:sz w:val="24"/>
                <w:szCs w:val="24"/>
              </w:rPr>
              <w:t>Juridiskā adrese:</w:t>
            </w:r>
          </w:p>
        </w:tc>
        <w:tc>
          <w:tcPr>
            <w:tcW w:w="5871" w:type="dxa"/>
            <w:gridSpan w:val="3"/>
            <w:tcBorders>
              <w:top w:val="nil"/>
              <w:left w:val="nil"/>
              <w:bottom w:val="single" w:sz="4" w:space="0" w:color="000000"/>
              <w:right w:val="nil"/>
              <w:tl2br w:val="nil"/>
              <w:tr2bl w:val="nil"/>
            </w:tcBorders>
            <w:tcMar>
              <w:top w:w="0" w:type="dxa"/>
              <w:left w:w="108" w:type="dxa"/>
              <w:bottom w:w="0" w:type="dxa"/>
              <w:right w:w="108" w:type="dxa"/>
            </w:tcMar>
          </w:tcPr>
          <w:p w:rsidR="00A31514" w:rsidRDefault="00A31514">
            <w:pPr>
              <w:spacing w:after="0" w:line="240" w:lineRule="auto"/>
              <w:rPr>
                <w:rFonts w:ascii="Times New Roman" w:hAnsi="Times New Roman"/>
                <w:sz w:val="24"/>
                <w:szCs w:val="24"/>
              </w:rPr>
            </w:pPr>
          </w:p>
        </w:tc>
      </w:tr>
      <w:tr w:rsidR="00A31514">
        <w:trPr>
          <w:cantSplit/>
        </w:trPr>
        <w:tc>
          <w:tcPr>
            <w:tcW w:w="3414" w:type="dxa"/>
            <w:gridSpan w:val="2"/>
            <w:tcBorders>
              <w:top w:val="nil"/>
              <w:left w:val="nil"/>
              <w:bottom w:val="nil"/>
              <w:right w:val="nil"/>
              <w:tl2br w:val="nil"/>
              <w:tr2bl w:val="nil"/>
            </w:tcBorders>
            <w:tcMar>
              <w:top w:w="0" w:type="dxa"/>
              <w:left w:w="108" w:type="dxa"/>
              <w:bottom w:w="0" w:type="dxa"/>
              <w:right w:w="108" w:type="dxa"/>
            </w:tcMar>
          </w:tcPr>
          <w:p w:rsidR="00A31514" w:rsidRDefault="00B23ECC">
            <w:pPr>
              <w:spacing w:after="0" w:line="240" w:lineRule="auto"/>
              <w:rPr>
                <w:rFonts w:ascii="Times New Roman" w:hAnsi="Times New Roman"/>
                <w:sz w:val="24"/>
                <w:szCs w:val="24"/>
              </w:rPr>
            </w:pPr>
            <w:r>
              <w:rPr>
                <w:rFonts w:ascii="Times New Roman" w:hAnsi="Times New Roman"/>
                <w:sz w:val="24"/>
                <w:szCs w:val="24"/>
              </w:rPr>
              <w:t>Pasta adrese:</w:t>
            </w:r>
          </w:p>
        </w:tc>
        <w:tc>
          <w:tcPr>
            <w:tcW w:w="5871" w:type="dxa"/>
            <w:gridSpan w:val="3"/>
            <w:tcBorders>
              <w:top w:val="single" w:sz="4" w:space="0" w:color="000000"/>
              <w:left w:val="nil"/>
              <w:bottom w:val="single" w:sz="4" w:space="0" w:color="000000"/>
              <w:right w:val="nil"/>
              <w:tl2br w:val="nil"/>
              <w:tr2bl w:val="nil"/>
            </w:tcBorders>
            <w:tcMar>
              <w:top w:w="0" w:type="dxa"/>
              <w:left w:w="108" w:type="dxa"/>
              <w:bottom w:w="0" w:type="dxa"/>
              <w:right w:w="108" w:type="dxa"/>
            </w:tcMar>
          </w:tcPr>
          <w:p w:rsidR="00A31514" w:rsidRDefault="00A31514">
            <w:pPr>
              <w:spacing w:after="0" w:line="240" w:lineRule="auto"/>
              <w:rPr>
                <w:rFonts w:ascii="Times New Roman" w:hAnsi="Times New Roman"/>
                <w:sz w:val="24"/>
                <w:szCs w:val="24"/>
              </w:rPr>
            </w:pPr>
          </w:p>
        </w:tc>
      </w:tr>
      <w:tr w:rsidR="00A31514">
        <w:trPr>
          <w:cantSplit/>
        </w:trPr>
        <w:tc>
          <w:tcPr>
            <w:tcW w:w="3414" w:type="dxa"/>
            <w:gridSpan w:val="2"/>
            <w:tcBorders>
              <w:top w:val="nil"/>
              <w:left w:val="nil"/>
              <w:bottom w:val="nil"/>
              <w:right w:val="nil"/>
              <w:tl2br w:val="nil"/>
              <w:tr2bl w:val="nil"/>
            </w:tcBorders>
            <w:tcMar>
              <w:top w:w="0" w:type="dxa"/>
              <w:left w:w="108" w:type="dxa"/>
              <w:bottom w:w="0" w:type="dxa"/>
              <w:right w:w="108" w:type="dxa"/>
            </w:tcMar>
          </w:tcPr>
          <w:p w:rsidR="00A31514" w:rsidRDefault="00B23ECC">
            <w:pPr>
              <w:spacing w:after="0" w:line="240" w:lineRule="auto"/>
              <w:rPr>
                <w:rFonts w:ascii="Times New Roman" w:hAnsi="Times New Roman"/>
                <w:sz w:val="24"/>
                <w:szCs w:val="24"/>
              </w:rPr>
            </w:pPr>
            <w:r>
              <w:rPr>
                <w:rFonts w:ascii="Times New Roman" w:hAnsi="Times New Roman"/>
                <w:sz w:val="24"/>
                <w:szCs w:val="24"/>
              </w:rPr>
              <w:t>Tālrunis:</w:t>
            </w:r>
          </w:p>
        </w:tc>
        <w:tc>
          <w:tcPr>
            <w:tcW w:w="2405" w:type="dxa"/>
            <w:tcBorders>
              <w:top w:val="single" w:sz="4" w:space="0" w:color="000000"/>
              <w:left w:val="nil"/>
              <w:bottom w:val="single" w:sz="4" w:space="0" w:color="000000"/>
              <w:right w:val="nil"/>
              <w:tl2br w:val="nil"/>
              <w:tr2bl w:val="nil"/>
            </w:tcBorders>
            <w:tcMar>
              <w:top w:w="0" w:type="dxa"/>
              <w:left w:w="108" w:type="dxa"/>
              <w:bottom w:w="0" w:type="dxa"/>
              <w:right w:w="108" w:type="dxa"/>
            </w:tcMar>
          </w:tcPr>
          <w:p w:rsidR="00A31514" w:rsidRDefault="00A31514">
            <w:pPr>
              <w:spacing w:after="0" w:line="240" w:lineRule="auto"/>
              <w:rPr>
                <w:rFonts w:ascii="Times New Roman" w:hAnsi="Times New Roman"/>
                <w:sz w:val="24"/>
                <w:szCs w:val="24"/>
              </w:rPr>
            </w:pPr>
          </w:p>
        </w:tc>
        <w:tc>
          <w:tcPr>
            <w:tcW w:w="906" w:type="dxa"/>
            <w:tcBorders>
              <w:top w:val="single" w:sz="4" w:space="0" w:color="000000"/>
              <w:left w:val="nil"/>
              <w:bottom w:val="nil"/>
              <w:right w:val="nil"/>
              <w:tl2br w:val="nil"/>
              <w:tr2bl w:val="nil"/>
            </w:tcBorders>
            <w:tcMar>
              <w:top w:w="0" w:type="dxa"/>
              <w:left w:w="108" w:type="dxa"/>
              <w:bottom w:w="0" w:type="dxa"/>
              <w:right w:w="108" w:type="dxa"/>
            </w:tcMar>
          </w:tcPr>
          <w:p w:rsidR="00A31514" w:rsidRDefault="00B23ECC">
            <w:pPr>
              <w:spacing w:after="0" w:line="240" w:lineRule="auto"/>
              <w:rPr>
                <w:rFonts w:ascii="Times New Roman" w:hAnsi="Times New Roman"/>
                <w:sz w:val="24"/>
                <w:szCs w:val="24"/>
              </w:rPr>
            </w:pPr>
            <w:r>
              <w:rPr>
                <w:rFonts w:ascii="Times New Roman" w:hAnsi="Times New Roman"/>
                <w:sz w:val="24"/>
                <w:szCs w:val="24"/>
              </w:rPr>
              <w:t>Fakss:</w:t>
            </w:r>
          </w:p>
        </w:tc>
        <w:tc>
          <w:tcPr>
            <w:tcW w:w="2560" w:type="dxa"/>
            <w:tcBorders>
              <w:top w:val="single" w:sz="4" w:space="0" w:color="000000"/>
              <w:left w:val="nil"/>
              <w:bottom w:val="single" w:sz="4" w:space="0" w:color="000000"/>
              <w:right w:val="nil"/>
              <w:tl2br w:val="nil"/>
              <w:tr2bl w:val="nil"/>
            </w:tcBorders>
            <w:tcMar>
              <w:top w:w="0" w:type="dxa"/>
              <w:left w:w="108" w:type="dxa"/>
              <w:bottom w:w="0" w:type="dxa"/>
              <w:right w:w="108" w:type="dxa"/>
            </w:tcMar>
          </w:tcPr>
          <w:p w:rsidR="00A31514" w:rsidRDefault="00A31514">
            <w:pPr>
              <w:spacing w:after="0" w:line="240" w:lineRule="auto"/>
              <w:rPr>
                <w:rFonts w:ascii="Times New Roman" w:hAnsi="Times New Roman"/>
                <w:sz w:val="24"/>
                <w:szCs w:val="24"/>
              </w:rPr>
            </w:pPr>
          </w:p>
        </w:tc>
      </w:tr>
      <w:tr w:rsidR="00A31514">
        <w:trPr>
          <w:cantSplit/>
        </w:trPr>
        <w:tc>
          <w:tcPr>
            <w:tcW w:w="3414" w:type="dxa"/>
            <w:gridSpan w:val="2"/>
            <w:tcBorders>
              <w:top w:val="nil"/>
              <w:left w:val="nil"/>
              <w:bottom w:val="nil"/>
              <w:right w:val="nil"/>
              <w:tl2br w:val="nil"/>
              <w:tr2bl w:val="nil"/>
            </w:tcBorders>
            <w:tcMar>
              <w:top w:w="0" w:type="dxa"/>
              <w:left w:w="108" w:type="dxa"/>
              <w:bottom w:w="0" w:type="dxa"/>
              <w:right w:w="108" w:type="dxa"/>
            </w:tcMar>
          </w:tcPr>
          <w:p w:rsidR="00A31514" w:rsidRDefault="00B23ECC">
            <w:pPr>
              <w:spacing w:after="0" w:line="240" w:lineRule="auto"/>
              <w:rPr>
                <w:rFonts w:ascii="Times New Roman" w:hAnsi="Times New Roman"/>
                <w:sz w:val="24"/>
                <w:szCs w:val="24"/>
              </w:rPr>
            </w:pPr>
            <w:r>
              <w:rPr>
                <w:rFonts w:ascii="Times New Roman" w:hAnsi="Times New Roman"/>
                <w:sz w:val="24"/>
                <w:szCs w:val="24"/>
              </w:rPr>
              <w:t>E-pasta adrese:</w:t>
            </w:r>
          </w:p>
        </w:tc>
        <w:tc>
          <w:tcPr>
            <w:tcW w:w="5871" w:type="dxa"/>
            <w:gridSpan w:val="3"/>
            <w:tcBorders>
              <w:top w:val="nil"/>
              <w:left w:val="nil"/>
              <w:bottom w:val="single" w:sz="4" w:space="0" w:color="000000"/>
              <w:right w:val="nil"/>
              <w:tl2br w:val="nil"/>
              <w:tr2bl w:val="nil"/>
            </w:tcBorders>
            <w:tcMar>
              <w:top w:w="0" w:type="dxa"/>
              <w:left w:w="108" w:type="dxa"/>
              <w:bottom w:w="0" w:type="dxa"/>
              <w:right w:w="108" w:type="dxa"/>
            </w:tcMar>
          </w:tcPr>
          <w:p w:rsidR="00A31514" w:rsidRDefault="00A31514">
            <w:pPr>
              <w:spacing w:after="0" w:line="240" w:lineRule="auto"/>
              <w:rPr>
                <w:rFonts w:ascii="Times New Roman" w:hAnsi="Times New Roman"/>
                <w:sz w:val="24"/>
                <w:szCs w:val="24"/>
              </w:rPr>
            </w:pPr>
          </w:p>
        </w:tc>
      </w:tr>
      <w:tr w:rsidR="00A31514">
        <w:trPr>
          <w:cantSplit/>
        </w:trPr>
        <w:tc>
          <w:tcPr>
            <w:tcW w:w="3414" w:type="dxa"/>
            <w:gridSpan w:val="2"/>
            <w:tcBorders>
              <w:top w:val="nil"/>
              <w:left w:val="nil"/>
              <w:bottom w:val="nil"/>
              <w:right w:val="nil"/>
              <w:tl2br w:val="nil"/>
              <w:tr2bl w:val="nil"/>
            </w:tcBorders>
            <w:tcMar>
              <w:top w:w="0" w:type="dxa"/>
              <w:left w:w="108" w:type="dxa"/>
              <w:bottom w:w="0" w:type="dxa"/>
              <w:right w:w="108" w:type="dxa"/>
            </w:tcMar>
          </w:tcPr>
          <w:p w:rsidR="00A31514" w:rsidRDefault="00B23ECC">
            <w:pPr>
              <w:spacing w:after="0" w:line="240" w:lineRule="auto"/>
              <w:rPr>
                <w:rFonts w:ascii="Times New Roman" w:hAnsi="Times New Roman"/>
                <w:sz w:val="24"/>
                <w:szCs w:val="24"/>
              </w:rPr>
            </w:pPr>
            <w:r>
              <w:rPr>
                <w:rFonts w:ascii="Times New Roman" w:hAnsi="Times New Roman"/>
                <w:sz w:val="24"/>
                <w:szCs w:val="24"/>
              </w:rPr>
              <w:t>Vispārējā interneta adrese:</w:t>
            </w:r>
          </w:p>
        </w:tc>
        <w:tc>
          <w:tcPr>
            <w:tcW w:w="5871" w:type="dxa"/>
            <w:gridSpan w:val="3"/>
            <w:tcBorders>
              <w:top w:val="nil"/>
              <w:left w:val="nil"/>
              <w:bottom w:val="single" w:sz="4" w:space="0" w:color="000000"/>
              <w:right w:val="nil"/>
              <w:tl2br w:val="nil"/>
              <w:tr2bl w:val="nil"/>
            </w:tcBorders>
            <w:tcMar>
              <w:top w:w="0" w:type="dxa"/>
              <w:left w:w="108" w:type="dxa"/>
              <w:bottom w:w="0" w:type="dxa"/>
              <w:right w:w="108" w:type="dxa"/>
            </w:tcMar>
          </w:tcPr>
          <w:p w:rsidR="00A31514" w:rsidRDefault="00A31514">
            <w:pPr>
              <w:spacing w:after="0" w:line="240" w:lineRule="auto"/>
              <w:rPr>
                <w:rFonts w:ascii="Times New Roman" w:hAnsi="Times New Roman"/>
                <w:sz w:val="24"/>
                <w:szCs w:val="24"/>
              </w:rPr>
            </w:pPr>
          </w:p>
        </w:tc>
      </w:tr>
      <w:tr w:rsidR="00A31514">
        <w:trPr>
          <w:cantSplit/>
          <w:trHeight w:val="70"/>
        </w:trPr>
        <w:tc>
          <w:tcPr>
            <w:tcW w:w="9285" w:type="dxa"/>
            <w:gridSpan w:val="5"/>
            <w:tcBorders>
              <w:top w:val="nil"/>
              <w:left w:val="nil"/>
              <w:bottom w:val="single" w:sz="4" w:space="0" w:color="000000"/>
              <w:right w:val="nil"/>
              <w:tl2br w:val="nil"/>
              <w:tr2bl w:val="nil"/>
            </w:tcBorders>
            <w:tcMar>
              <w:top w:w="0" w:type="dxa"/>
              <w:left w:w="108" w:type="dxa"/>
              <w:bottom w:w="0" w:type="dxa"/>
              <w:right w:w="108" w:type="dxa"/>
            </w:tcMar>
          </w:tcPr>
          <w:p w:rsidR="00A31514" w:rsidRDefault="00A31514">
            <w:pPr>
              <w:spacing w:after="0" w:line="240" w:lineRule="auto"/>
              <w:rPr>
                <w:rFonts w:ascii="Times New Roman" w:hAnsi="Times New Roman"/>
                <w:sz w:val="24"/>
                <w:szCs w:val="24"/>
              </w:rPr>
            </w:pPr>
          </w:p>
        </w:tc>
      </w:tr>
      <w:tr w:rsidR="00A31514">
        <w:trPr>
          <w:cantSplit/>
        </w:trPr>
        <w:tc>
          <w:tcPr>
            <w:tcW w:w="9285" w:type="dxa"/>
            <w:gridSpan w:val="5"/>
            <w:tcBorders>
              <w:top w:val="single" w:sz="4" w:space="0" w:color="000000"/>
              <w:left w:val="single" w:sz="4" w:space="0" w:color="000000"/>
              <w:bottom w:val="single" w:sz="4" w:space="0" w:color="000000"/>
              <w:right w:val="single" w:sz="4" w:space="0" w:color="000000"/>
              <w:tl2br w:val="nil"/>
              <w:tr2bl w:val="nil"/>
            </w:tcBorders>
            <w:shd w:val="solid" w:color="F3F3F3" w:fill="auto"/>
            <w:tcMar>
              <w:top w:w="0" w:type="dxa"/>
              <w:left w:w="108" w:type="dxa"/>
              <w:bottom w:w="0" w:type="dxa"/>
              <w:right w:w="108" w:type="dxa"/>
            </w:tcMar>
          </w:tcPr>
          <w:p w:rsidR="00A31514" w:rsidRDefault="00B23ECC">
            <w:pPr>
              <w:keepNext/>
              <w:spacing w:after="0" w:line="240" w:lineRule="auto"/>
              <w:outlineLvl w:val="6"/>
              <w:rPr>
                <w:rFonts w:ascii="Times New Roman" w:hAnsi="Times New Roman"/>
                <w:bCs/>
                <w:color w:val="993300"/>
                <w:szCs w:val="20"/>
              </w:rPr>
            </w:pPr>
            <w:r>
              <w:rPr>
                <w:rFonts w:ascii="Times New Roman" w:hAnsi="Times New Roman"/>
                <w:bCs/>
                <w:color w:val="993300"/>
                <w:szCs w:val="20"/>
              </w:rPr>
              <w:t>Finanšu rekvizīti</w:t>
            </w:r>
          </w:p>
        </w:tc>
      </w:tr>
      <w:tr w:rsidR="00A31514">
        <w:trPr>
          <w:cantSplit/>
        </w:trPr>
        <w:tc>
          <w:tcPr>
            <w:tcW w:w="2189" w:type="dxa"/>
            <w:tcBorders>
              <w:top w:val="single" w:sz="4" w:space="0" w:color="000000"/>
              <w:left w:val="nil"/>
              <w:bottom w:val="nil"/>
              <w:right w:val="nil"/>
              <w:tl2br w:val="nil"/>
              <w:tr2bl w:val="nil"/>
            </w:tcBorders>
            <w:tcMar>
              <w:top w:w="0" w:type="dxa"/>
              <w:left w:w="108" w:type="dxa"/>
              <w:bottom w:w="0" w:type="dxa"/>
              <w:right w:w="108" w:type="dxa"/>
            </w:tcMar>
          </w:tcPr>
          <w:p w:rsidR="00A31514" w:rsidRDefault="00B23ECC">
            <w:pPr>
              <w:widowControl w:val="0"/>
              <w:tabs>
                <w:tab w:val="left" w:pos="720"/>
                <w:tab w:val="center" w:pos="4153"/>
                <w:tab w:val="right" w:pos="8306"/>
              </w:tabs>
              <w:spacing w:after="0" w:line="240" w:lineRule="auto"/>
              <w:jc w:val="both"/>
              <w:rPr>
                <w:rFonts w:ascii="Times New Roman" w:hAnsi="Times New Roman"/>
                <w:sz w:val="24"/>
                <w:szCs w:val="24"/>
              </w:rPr>
            </w:pPr>
            <w:r>
              <w:rPr>
                <w:rFonts w:ascii="Times New Roman" w:hAnsi="Times New Roman"/>
                <w:sz w:val="24"/>
                <w:szCs w:val="24"/>
              </w:rPr>
              <w:t>Bankas nosaukums:</w:t>
            </w:r>
          </w:p>
        </w:tc>
        <w:tc>
          <w:tcPr>
            <w:tcW w:w="7096" w:type="dxa"/>
            <w:gridSpan w:val="4"/>
            <w:tcBorders>
              <w:top w:val="single" w:sz="4" w:space="0" w:color="000000"/>
              <w:left w:val="nil"/>
              <w:bottom w:val="single" w:sz="4" w:space="0" w:color="000000"/>
              <w:right w:val="nil"/>
              <w:tl2br w:val="nil"/>
              <w:tr2bl w:val="nil"/>
            </w:tcBorders>
            <w:tcMar>
              <w:top w:w="0" w:type="dxa"/>
              <w:left w:w="108" w:type="dxa"/>
              <w:bottom w:w="0" w:type="dxa"/>
              <w:right w:w="108" w:type="dxa"/>
            </w:tcMar>
          </w:tcPr>
          <w:p w:rsidR="00A31514" w:rsidRDefault="00A31514">
            <w:pPr>
              <w:spacing w:after="0" w:line="240" w:lineRule="auto"/>
              <w:rPr>
                <w:rFonts w:ascii="Times New Roman" w:hAnsi="Times New Roman"/>
                <w:sz w:val="24"/>
                <w:szCs w:val="24"/>
              </w:rPr>
            </w:pPr>
          </w:p>
        </w:tc>
      </w:tr>
      <w:tr w:rsidR="00A31514">
        <w:trPr>
          <w:cantSplit/>
        </w:trPr>
        <w:tc>
          <w:tcPr>
            <w:tcW w:w="2189" w:type="dxa"/>
            <w:tcBorders>
              <w:top w:val="nil"/>
              <w:left w:val="nil"/>
              <w:bottom w:val="nil"/>
              <w:right w:val="nil"/>
              <w:tl2br w:val="nil"/>
              <w:tr2bl w:val="nil"/>
            </w:tcBorders>
            <w:tcMar>
              <w:top w:w="0" w:type="dxa"/>
              <w:left w:w="108" w:type="dxa"/>
              <w:bottom w:w="0" w:type="dxa"/>
              <w:right w:w="108" w:type="dxa"/>
            </w:tcMar>
          </w:tcPr>
          <w:p w:rsidR="00A31514" w:rsidRDefault="00B23ECC">
            <w:pPr>
              <w:widowControl w:val="0"/>
              <w:tabs>
                <w:tab w:val="left" w:pos="720"/>
                <w:tab w:val="center" w:pos="4153"/>
                <w:tab w:val="right" w:pos="8306"/>
              </w:tabs>
              <w:spacing w:after="0" w:line="240" w:lineRule="auto"/>
              <w:ind w:right="-52"/>
              <w:jc w:val="both"/>
              <w:rPr>
                <w:rFonts w:ascii="Times New Roman" w:hAnsi="Times New Roman"/>
                <w:sz w:val="24"/>
                <w:szCs w:val="24"/>
              </w:rPr>
            </w:pPr>
            <w:r>
              <w:rPr>
                <w:rFonts w:ascii="Times New Roman" w:hAnsi="Times New Roman"/>
                <w:sz w:val="24"/>
                <w:szCs w:val="24"/>
              </w:rPr>
              <w:t>Bankas kods:</w:t>
            </w:r>
          </w:p>
        </w:tc>
        <w:tc>
          <w:tcPr>
            <w:tcW w:w="7096" w:type="dxa"/>
            <w:gridSpan w:val="4"/>
            <w:tcBorders>
              <w:top w:val="single" w:sz="4" w:space="0" w:color="000000"/>
              <w:left w:val="nil"/>
              <w:bottom w:val="single" w:sz="4" w:space="0" w:color="000000"/>
              <w:right w:val="nil"/>
              <w:tl2br w:val="nil"/>
              <w:tr2bl w:val="nil"/>
            </w:tcBorders>
            <w:tcMar>
              <w:top w:w="0" w:type="dxa"/>
              <w:left w:w="108" w:type="dxa"/>
              <w:bottom w:w="0" w:type="dxa"/>
              <w:right w:w="108" w:type="dxa"/>
            </w:tcMar>
          </w:tcPr>
          <w:p w:rsidR="00A31514" w:rsidRDefault="00A31514">
            <w:pPr>
              <w:spacing w:after="0" w:line="240" w:lineRule="auto"/>
              <w:rPr>
                <w:rFonts w:ascii="Times New Roman" w:hAnsi="Times New Roman"/>
                <w:sz w:val="24"/>
                <w:szCs w:val="24"/>
              </w:rPr>
            </w:pPr>
          </w:p>
        </w:tc>
      </w:tr>
      <w:tr w:rsidR="00A31514">
        <w:trPr>
          <w:cantSplit/>
        </w:trPr>
        <w:tc>
          <w:tcPr>
            <w:tcW w:w="2189" w:type="dxa"/>
            <w:tcBorders>
              <w:top w:val="nil"/>
              <w:left w:val="nil"/>
              <w:bottom w:val="nil"/>
              <w:right w:val="nil"/>
              <w:tl2br w:val="nil"/>
              <w:tr2bl w:val="nil"/>
            </w:tcBorders>
            <w:tcMar>
              <w:top w:w="0" w:type="dxa"/>
              <w:left w:w="108" w:type="dxa"/>
              <w:bottom w:w="0" w:type="dxa"/>
              <w:right w:w="108" w:type="dxa"/>
            </w:tcMar>
          </w:tcPr>
          <w:p w:rsidR="00A31514" w:rsidRDefault="00B23ECC">
            <w:pPr>
              <w:spacing w:after="0" w:line="240" w:lineRule="auto"/>
              <w:rPr>
                <w:rFonts w:ascii="Times New Roman" w:hAnsi="Times New Roman"/>
                <w:sz w:val="24"/>
                <w:szCs w:val="24"/>
              </w:rPr>
            </w:pPr>
            <w:r>
              <w:rPr>
                <w:rFonts w:ascii="Times New Roman" w:hAnsi="Times New Roman"/>
                <w:sz w:val="24"/>
                <w:szCs w:val="24"/>
              </w:rPr>
              <w:t>Konta numurs:</w:t>
            </w:r>
          </w:p>
        </w:tc>
        <w:tc>
          <w:tcPr>
            <w:tcW w:w="7096" w:type="dxa"/>
            <w:gridSpan w:val="4"/>
            <w:tcBorders>
              <w:top w:val="nil"/>
              <w:left w:val="nil"/>
              <w:bottom w:val="single" w:sz="4" w:space="0" w:color="000000"/>
              <w:right w:val="nil"/>
              <w:tl2br w:val="nil"/>
              <w:tr2bl w:val="nil"/>
            </w:tcBorders>
            <w:tcMar>
              <w:top w:w="0" w:type="dxa"/>
              <w:left w:w="108" w:type="dxa"/>
              <w:bottom w:w="0" w:type="dxa"/>
              <w:right w:w="108" w:type="dxa"/>
            </w:tcMar>
          </w:tcPr>
          <w:p w:rsidR="00A31514" w:rsidRDefault="00A31514">
            <w:pPr>
              <w:spacing w:after="0" w:line="240" w:lineRule="auto"/>
              <w:rPr>
                <w:rFonts w:ascii="Times New Roman" w:hAnsi="Times New Roman"/>
                <w:sz w:val="24"/>
                <w:szCs w:val="24"/>
              </w:rPr>
            </w:pPr>
          </w:p>
        </w:tc>
      </w:tr>
      <w:tr w:rsidR="00A31514">
        <w:trPr>
          <w:cantSplit/>
          <w:trHeight w:val="70"/>
        </w:trPr>
        <w:tc>
          <w:tcPr>
            <w:tcW w:w="9285" w:type="dxa"/>
            <w:gridSpan w:val="5"/>
            <w:tcBorders>
              <w:top w:val="nil"/>
              <w:left w:val="nil"/>
              <w:bottom w:val="single" w:sz="4" w:space="0" w:color="000000"/>
              <w:right w:val="nil"/>
              <w:tl2br w:val="nil"/>
              <w:tr2bl w:val="nil"/>
            </w:tcBorders>
            <w:tcMar>
              <w:top w:w="0" w:type="dxa"/>
              <w:left w:w="108" w:type="dxa"/>
              <w:bottom w:w="0" w:type="dxa"/>
              <w:right w:w="108" w:type="dxa"/>
            </w:tcMar>
          </w:tcPr>
          <w:p w:rsidR="00A31514" w:rsidRDefault="00A31514">
            <w:pPr>
              <w:spacing w:after="0" w:line="240" w:lineRule="auto"/>
              <w:rPr>
                <w:rFonts w:ascii="Times New Roman" w:hAnsi="Times New Roman"/>
                <w:sz w:val="24"/>
                <w:szCs w:val="24"/>
              </w:rPr>
            </w:pPr>
          </w:p>
        </w:tc>
      </w:tr>
      <w:tr w:rsidR="00A31514">
        <w:trPr>
          <w:cantSplit/>
        </w:trPr>
        <w:tc>
          <w:tcPr>
            <w:tcW w:w="9285" w:type="dxa"/>
            <w:gridSpan w:val="5"/>
            <w:tcBorders>
              <w:top w:val="single" w:sz="4" w:space="0" w:color="000000"/>
              <w:left w:val="single" w:sz="4" w:space="0" w:color="000000"/>
              <w:bottom w:val="single" w:sz="4" w:space="0" w:color="000000"/>
              <w:right w:val="single" w:sz="4" w:space="0" w:color="000000"/>
              <w:tl2br w:val="nil"/>
              <w:tr2bl w:val="nil"/>
            </w:tcBorders>
            <w:shd w:val="solid" w:color="F3F3F3" w:fill="auto"/>
            <w:tcMar>
              <w:top w:w="0" w:type="dxa"/>
              <w:left w:w="108" w:type="dxa"/>
              <w:bottom w:w="0" w:type="dxa"/>
              <w:right w:w="108" w:type="dxa"/>
            </w:tcMar>
          </w:tcPr>
          <w:p w:rsidR="00A31514" w:rsidRDefault="00B23ECC">
            <w:pPr>
              <w:keepNext/>
              <w:spacing w:after="0" w:line="240" w:lineRule="auto"/>
              <w:outlineLvl w:val="6"/>
              <w:rPr>
                <w:rFonts w:ascii="Times New Roman" w:hAnsi="Times New Roman"/>
                <w:bCs/>
                <w:color w:val="993300"/>
                <w:sz w:val="24"/>
                <w:szCs w:val="24"/>
              </w:rPr>
            </w:pPr>
            <w:r>
              <w:rPr>
                <w:rFonts w:ascii="Times New Roman" w:hAnsi="Times New Roman"/>
                <w:bCs/>
                <w:color w:val="993300"/>
                <w:sz w:val="24"/>
                <w:szCs w:val="24"/>
              </w:rPr>
              <w:t>Informācija par pretendenta kontaktpersonu</w:t>
            </w:r>
          </w:p>
        </w:tc>
      </w:tr>
      <w:tr w:rsidR="00A31514">
        <w:trPr>
          <w:cantSplit/>
        </w:trPr>
        <w:tc>
          <w:tcPr>
            <w:tcW w:w="2189" w:type="dxa"/>
            <w:tcBorders>
              <w:top w:val="nil"/>
              <w:left w:val="nil"/>
              <w:bottom w:val="nil"/>
              <w:right w:val="nil"/>
              <w:tl2br w:val="nil"/>
              <w:tr2bl w:val="nil"/>
            </w:tcBorders>
            <w:tcMar>
              <w:top w:w="0" w:type="dxa"/>
              <w:left w:w="108" w:type="dxa"/>
              <w:bottom w:w="0" w:type="dxa"/>
              <w:right w:w="108" w:type="dxa"/>
            </w:tcMar>
          </w:tcPr>
          <w:p w:rsidR="00A31514" w:rsidRDefault="00B23ECC">
            <w:pPr>
              <w:spacing w:after="0" w:line="240" w:lineRule="auto"/>
              <w:rPr>
                <w:rFonts w:ascii="Times New Roman" w:hAnsi="Times New Roman"/>
                <w:sz w:val="24"/>
                <w:szCs w:val="24"/>
              </w:rPr>
            </w:pPr>
            <w:r>
              <w:rPr>
                <w:rFonts w:ascii="Times New Roman" w:hAnsi="Times New Roman"/>
                <w:sz w:val="24"/>
                <w:szCs w:val="24"/>
              </w:rPr>
              <w:t>Vārds, uzvārds:</w:t>
            </w:r>
          </w:p>
        </w:tc>
        <w:tc>
          <w:tcPr>
            <w:tcW w:w="7096" w:type="dxa"/>
            <w:gridSpan w:val="4"/>
            <w:tcBorders>
              <w:top w:val="nil"/>
              <w:left w:val="nil"/>
              <w:bottom w:val="single" w:sz="4" w:space="0" w:color="000000"/>
              <w:right w:val="nil"/>
              <w:tl2br w:val="nil"/>
              <w:tr2bl w:val="nil"/>
            </w:tcBorders>
            <w:tcMar>
              <w:top w:w="0" w:type="dxa"/>
              <w:left w:w="108" w:type="dxa"/>
              <w:bottom w:w="0" w:type="dxa"/>
              <w:right w:w="108" w:type="dxa"/>
            </w:tcMar>
          </w:tcPr>
          <w:p w:rsidR="00A31514" w:rsidRDefault="00A31514">
            <w:pPr>
              <w:spacing w:after="0" w:line="240" w:lineRule="auto"/>
              <w:rPr>
                <w:rFonts w:ascii="Times New Roman" w:hAnsi="Times New Roman"/>
                <w:sz w:val="24"/>
                <w:szCs w:val="24"/>
              </w:rPr>
            </w:pPr>
          </w:p>
        </w:tc>
      </w:tr>
      <w:tr w:rsidR="00A31514">
        <w:trPr>
          <w:cantSplit/>
        </w:trPr>
        <w:tc>
          <w:tcPr>
            <w:tcW w:w="2189" w:type="dxa"/>
            <w:tcBorders>
              <w:top w:val="nil"/>
              <w:left w:val="nil"/>
              <w:bottom w:val="nil"/>
              <w:right w:val="nil"/>
              <w:tl2br w:val="nil"/>
              <w:tr2bl w:val="nil"/>
            </w:tcBorders>
            <w:tcMar>
              <w:top w:w="0" w:type="dxa"/>
              <w:left w:w="108" w:type="dxa"/>
              <w:bottom w:w="0" w:type="dxa"/>
              <w:right w:w="108" w:type="dxa"/>
            </w:tcMar>
          </w:tcPr>
          <w:p w:rsidR="00A31514" w:rsidRDefault="00B23ECC">
            <w:pPr>
              <w:spacing w:after="0" w:line="240" w:lineRule="auto"/>
              <w:rPr>
                <w:rFonts w:ascii="Times New Roman" w:hAnsi="Times New Roman"/>
                <w:sz w:val="24"/>
                <w:szCs w:val="24"/>
              </w:rPr>
            </w:pPr>
            <w:r>
              <w:rPr>
                <w:rFonts w:ascii="Times New Roman" w:hAnsi="Times New Roman"/>
                <w:sz w:val="24"/>
                <w:szCs w:val="24"/>
              </w:rPr>
              <w:t>Ieņemamais amats:</w:t>
            </w:r>
          </w:p>
        </w:tc>
        <w:tc>
          <w:tcPr>
            <w:tcW w:w="7096" w:type="dxa"/>
            <w:gridSpan w:val="4"/>
            <w:tcBorders>
              <w:top w:val="single" w:sz="4" w:space="0" w:color="000000"/>
              <w:left w:val="nil"/>
              <w:bottom w:val="single" w:sz="4" w:space="0" w:color="000000"/>
              <w:right w:val="nil"/>
              <w:tl2br w:val="nil"/>
              <w:tr2bl w:val="nil"/>
            </w:tcBorders>
            <w:tcMar>
              <w:top w:w="0" w:type="dxa"/>
              <w:left w:w="108" w:type="dxa"/>
              <w:bottom w:w="0" w:type="dxa"/>
              <w:right w:w="108" w:type="dxa"/>
            </w:tcMar>
          </w:tcPr>
          <w:p w:rsidR="00A31514" w:rsidRDefault="00A31514">
            <w:pPr>
              <w:widowControl w:val="0"/>
              <w:tabs>
                <w:tab w:val="left" w:pos="720"/>
                <w:tab w:val="center" w:pos="4153"/>
                <w:tab w:val="right" w:pos="8306"/>
              </w:tabs>
              <w:spacing w:after="0" w:line="240" w:lineRule="auto"/>
              <w:jc w:val="both"/>
              <w:rPr>
                <w:rFonts w:ascii="Times New Roman" w:hAnsi="Times New Roman"/>
                <w:sz w:val="24"/>
                <w:szCs w:val="24"/>
              </w:rPr>
            </w:pPr>
          </w:p>
        </w:tc>
      </w:tr>
      <w:tr w:rsidR="00A31514">
        <w:trPr>
          <w:cantSplit/>
        </w:trPr>
        <w:tc>
          <w:tcPr>
            <w:tcW w:w="2189" w:type="dxa"/>
            <w:tcBorders>
              <w:top w:val="nil"/>
              <w:left w:val="nil"/>
              <w:bottom w:val="nil"/>
              <w:right w:val="nil"/>
              <w:tl2br w:val="nil"/>
              <w:tr2bl w:val="nil"/>
            </w:tcBorders>
            <w:tcMar>
              <w:top w:w="0" w:type="dxa"/>
              <w:left w:w="108" w:type="dxa"/>
              <w:bottom w:w="0" w:type="dxa"/>
              <w:right w:w="108" w:type="dxa"/>
            </w:tcMar>
          </w:tcPr>
          <w:p w:rsidR="00A31514" w:rsidRDefault="00B23ECC">
            <w:pPr>
              <w:spacing w:after="0" w:line="240" w:lineRule="auto"/>
              <w:rPr>
                <w:rFonts w:ascii="Times New Roman" w:hAnsi="Times New Roman"/>
                <w:sz w:val="24"/>
                <w:szCs w:val="24"/>
              </w:rPr>
            </w:pPr>
            <w:r>
              <w:rPr>
                <w:rFonts w:ascii="Times New Roman" w:hAnsi="Times New Roman"/>
                <w:sz w:val="24"/>
                <w:szCs w:val="24"/>
              </w:rPr>
              <w:t>Tālrunis:</w:t>
            </w:r>
          </w:p>
        </w:tc>
        <w:tc>
          <w:tcPr>
            <w:tcW w:w="3630" w:type="dxa"/>
            <w:gridSpan w:val="2"/>
            <w:tcBorders>
              <w:top w:val="single" w:sz="4" w:space="0" w:color="000000"/>
              <w:left w:val="nil"/>
              <w:bottom w:val="single" w:sz="4" w:space="0" w:color="000000"/>
              <w:right w:val="nil"/>
              <w:tl2br w:val="nil"/>
              <w:tr2bl w:val="nil"/>
            </w:tcBorders>
            <w:tcMar>
              <w:top w:w="0" w:type="dxa"/>
              <w:left w:w="108" w:type="dxa"/>
              <w:bottom w:w="0" w:type="dxa"/>
              <w:right w:w="108" w:type="dxa"/>
            </w:tcMar>
          </w:tcPr>
          <w:p w:rsidR="00A31514" w:rsidRDefault="00A31514">
            <w:pPr>
              <w:spacing w:after="0" w:line="240" w:lineRule="auto"/>
              <w:rPr>
                <w:rFonts w:ascii="Times New Roman" w:hAnsi="Times New Roman"/>
                <w:sz w:val="24"/>
                <w:szCs w:val="24"/>
              </w:rPr>
            </w:pPr>
          </w:p>
        </w:tc>
        <w:tc>
          <w:tcPr>
            <w:tcW w:w="906" w:type="dxa"/>
            <w:tcBorders>
              <w:top w:val="single" w:sz="4" w:space="0" w:color="000000"/>
              <w:left w:val="nil"/>
              <w:bottom w:val="nil"/>
              <w:right w:val="nil"/>
              <w:tl2br w:val="nil"/>
              <w:tr2bl w:val="nil"/>
            </w:tcBorders>
            <w:tcMar>
              <w:top w:w="0" w:type="dxa"/>
              <w:left w:w="108" w:type="dxa"/>
              <w:bottom w:w="0" w:type="dxa"/>
              <w:right w:w="108" w:type="dxa"/>
            </w:tcMar>
          </w:tcPr>
          <w:p w:rsidR="00A31514" w:rsidRDefault="00B23ECC">
            <w:pPr>
              <w:spacing w:after="0" w:line="240" w:lineRule="auto"/>
              <w:rPr>
                <w:rFonts w:ascii="Times New Roman" w:hAnsi="Times New Roman"/>
                <w:sz w:val="24"/>
                <w:szCs w:val="24"/>
              </w:rPr>
            </w:pPr>
            <w:r>
              <w:rPr>
                <w:rFonts w:ascii="Times New Roman" w:hAnsi="Times New Roman"/>
                <w:sz w:val="24"/>
                <w:szCs w:val="24"/>
              </w:rPr>
              <w:t>Fakss:</w:t>
            </w:r>
          </w:p>
        </w:tc>
        <w:tc>
          <w:tcPr>
            <w:tcW w:w="2560" w:type="dxa"/>
            <w:tcBorders>
              <w:top w:val="single" w:sz="4" w:space="0" w:color="000000"/>
              <w:left w:val="nil"/>
              <w:bottom w:val="single" w:sz="4" w:space="0" w:color="000000"/>
              <w:right w:val="nil"/>
              <w:tl2br w:val="nil"/>
              <w:tr2bl w:val="nil"/>
            </w:tcBorders>
            <w:tcMar>
              <w:top w:w="0" w:type="dxa"/>
              <w:left w:w="108" w:type="dxa"/>
              <w:bottom w:w="0" w:type="dxa"/>
              <w:right w:w="108" w:type="dxa"/>
            </w:tcMar>
          </w:tcPr>
          <w:p w:rsidR="00A31514" w:rsidRDefault="00A31514">
            <w:pPr>
              <w:spacing w:after="0" w:line="240" w:lineRule="auto"/>
              <w:rPr>
                <w:rFonts w:ascii="Times New Roman" w:hAnsi="Times New Roman"/>
                <w:sz w:val="24"/>
                <w:szCs w:val="24"/>
              </w:rPr>
            </w:pPr>
          </w:p>
        </w:tc>
      </w:tr>
      <w:tr w:rsidR="00A31514">
        <w:trPr>
          <w:cantSplit/>
        </w:trPr>
        <w:tc>
          <w:tcPr>
            <w:tcW w:w="2189" w:type="dxa"/>
            <w:tcBorders>
              <w:top w:val="nil"/>
              <w:left w:val="nil"/>
              <w:bottom w:val="nil"/>
              <w:right w:val="nil"/>
              <w:tl2br w:val="nil"/>
              <w:tr2bl w:val="nil"/>
            </w:tcBorders>
            <w:tcMar>
              <w:top w:w="0" w:type="dxa"/>
              <w:left w:w="108" w:type="dxa"/>
              <w:bottom w:w="0" w:type="dxa"/>
              <w:right w:w="108" w:type="dxa"/>
            </w:tcMar>
          </w:tcPr>
          <w:p w:rsidR="00A31514" w:rsidRDefault="00B23ECC">
            <w:pPr>
              <w:spacing w:after="0" w:line="240" w:lineRule="auto"/>
              <w:rPr>
                <w:rFonts w:ascii="Times New Roman" w:hAnsi="Times New Roman"/>
                <w:sz w:val="24"/>
                <w:szCs w:val="24"/>
              </w:rPr>
            </w:pPr>
            <w:r>
              <w:rPr>
                <w:rFonts w:ascii="Times New Roman" w:hAnsi="Times New Roman"/>
                <w:sz w:val="24"/>
                <w:szCs w:val="24"/>
              </w:rPr>
              <w:t>E-pasta adrese:</w:t>
            </w:r>
          </w:p>
        </w:tc>
        <w:tc>
          <w:tcPr>
            <w:tcW w:w="7096" w:type="dxa"/>
            <w:gridSpan w:val="4"/>
            <w:tcBorders>
              <w:top w:val="nil"/>
              <w:left w:val="nil"/>
              <w:bottom w:val="single" w:sz="4" w:space="0" w:color="000000"/>
              <w:right w:val="nil"/>
              <w:tl2br w:val="nil"/>
              <w:tr2bl w:val="nil"/>
            </w:tcBorders>
            <w:tcMar>
              <w:top w:w="0" w:type="dxa"/>
              <w:left w:w="108" w:type="dxa"/>
              <w:bottom w:w="0" w:type="dxa"/>
              <w:right w:w="108" w:type="dxa"/>
            </w:tcMar>
          </w:tcPr>
          <w:p w:rsidR="00A31514" w:rsidRDefault="00A31514">
            <w:pPr>
              <w:spacing w:after="0" w:line="240" w:lineRule="auto"/>
              <w:rPr>
                <w:rFonts w:ascii="Times New Roman" w:hAnsi="Times New Roman"/>
                <w:sz w:val="24"/>
                <w:szCs w:val="24"/>
              </w:rPr>
            </w:pPr>
          </w:p>
        </w:tc>
      </w:tr>
    </w:tbl>
    <w:p w:rsidR="00A31514" w:rsidRDefault="00A31514">
      <w:pPr>
        <w:spacing w:after="0" w:line="240" w:lineRule="auto"/>
        <w:jc w:val="both"/>
        <w:rPr>
          <w:rFonts w:ascii="Times New Roman" w:hAnsi="Times New Roman"/>
          <w:sz w:val="24"/>
          <w:szCs w:val="24"/>
        </w:rPr>
      </w:pPr>
    </w:p>
    <w:p w:rsidR="00A31514" w:rsidRDefault="00B23ECC" w:rsidP="001B53DA">
      <w:pPr>
        <w:spacing w:after="0" w:line="240" w:lineRule="auto"/>
        <w:ind w:firstLine="720"/>
        <w:jc w:val="both"/>
        <w:rPr>
          <w:rFonts w:ascii="Times New Roman" w:hAnsi="Times New Roman"/>
          <w:sz w:val="24"/>
          <w:szCs w:val="24"/>
        </w:rPr>
      </w:pPr>
      <w:r>
        <w:rPr>
          <w:rFonts w:ascii="Times New Roman" w:hAnsi="Times New Roman"/>
          <w:sz w:val="24"/>
          <w:szCs w:val="24"/>
        </w:rPr>
        <w:t>Ar šo mēs apliecinām savu dalību minētajā cenu aptaujā un apstiprinām, ka esam iepazinušies ar tās noteikumiem un tehnisko specifikāciju, un piekrītam visiem tajā minētajiem nosacījumiem, tie ir skaidri un saprotami, iebildumu un pretenziju pret tiem nav.</w:t>
      </w:r>
    </w:p>
    <w:p w:rsidR="00A31514" w:rsidRDefault="00A31514">
      <w:pPr>
        <w:spacing w:after="0" w:line="240" w:lineRule="auto"/>
        <w:jc w:val="both"/>
        <w:rPr>
          <w:rFonts w:ascii="Times New Roman" w:hAnsi="Times New Roman"/>
          <w:sz w:val="24"/>
          <w:szCs w:val="24"/>
        </w:rPr>
      </w:pPr>
    </w:p>
    <w:p w:rsidR="00A31514" w:rsidRDefault="00B23ECC" w:rsidP="001B53DA">
      <w:pPr>
        <w:spacing w:after="0" w:line="240" w:lineRule="auto"/>
        <w:ind w:firstLine="720"/>
        <w:jc w:val="both"/>
        <w:rPr>
          <w:szCs w:val="24"/>
        </w:rPr>
      </w:pPr>
      <w:r>
        <w:rPr>
          <w:rFonts w:ascii="Times New Roman" w:hAnsi="Times New Roman"/>
          <w:sz w:val="24"/>
          <w:szCs w:val="24"/>
        </w:rPr>
        <w:t>Ar šo apstiprinām, ka mūsu piedāvājums ir spēkā 60 (sešdesmit) kalendārās dienas no piedāvājuma atvēršanas brīža, bet gadījumā, ja tiksim atzīti par uzvarētāju, tad līdz attiecīgā līguma noslēgšanai.</w:t>
      </w:r>
    </w:p>
    <w:p w:rsidR="00A31514" w:rsidRDefault="00A31514">
      <w:pPr>
        <w:spacing w:after="0" w:line="240" w:lineRule="auto"/>
        <w:jc w:val="both"/>
        <w:rPr>
          <w:rFonts w:ascii="Times New Roman" w:hAnsi="Times New Roman"/>
          <w:sz w:val="24"/>
          <w:szCs w:val="24"/>
        </w:rPr>
      </w:pPr>
    </w:p>
    <w:p w:rsidR="00A31514" w:rsidRDefault="00B23ECC" w:rsidP="001B53DA">
      <w:pPr>
        <w:spacing w:after="0" w:line="240" w:lineRule="auto"/>
        <w:ind w:firstLine="720"/>
        <w:rPr>
          <w:rFonts w:ascii="Times New Roman" w:hAnsi="Times New Roman"/>
          <w:sz w:val="24"/>
          <w:szCs w:val="24"/>
        </w:rPr>
      </w:pPr>
      <w:r>
        <w:rPr>
          <w:rFonts w:ascii="Times New Roman" w:hAnsi="Times New Roman"/>
          <w:sz w:val="24"/>
          <w:szCs w:val="24"/>
        </w:rPr>
        <w:t>Ar šo apliecinām, ka visa sniegtā informācija ir patiesa.</w:t>
      </w:r>
    </w:p>
    <w:p w:rsidR="00A31514" w:rsidRDefault="00A31514">
      <w:pPr>
        <w:spacing w:after="0" w:line="240" w:lineRule="auto"/>
        <w:jc w:val="both"/>
        <w:rPr>
          <w:rFonts w:ascii="Times New Roman" w:hAnsi="Times New Roman"/>
          <w:sz w:val="24"/>
          <w:szCs w:val="24"/>
        </w:rPr>
      </w:pPr>
    </w:p>
    <w:tbl>
      <w:tblPr>
        <w:tblW w:w="8128" w:type="dxa"/>
        <w:jc w:val="center"/>
        <w:tblCellMar>
          <w:left w:w="10" w:type="dxa"/>
          <w:right w:w="10" w:type="dxa"/>
        </w:tblCellMar>
        <w:tblLook w:val="0000" w:firstRow="0" w:lastRow="0" w:firstColumn="0" w:lastColumn="0" w:noHBand="0" w:noVBand="0"/>
      </w:tblPr>
      <w:tblGrid>
        <w:gridCol w:w="3249"/>
        <w:gridCol w:w="4879"/>
      </w:tblGrid>
      <w:tr w:rsidR="00A31514">
        <w:trPr>
          <w:trHeight w:val="435"/>
          <w:jc w:val="center"/>
        </w:trPr>
        <w:tc>
          <w:tcPr>
            <w:tcW w:w="324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A31514" w:rsidRDefault="00B23ECC">
            <w:pPr>
              <w:spacing w:after="0" w:line="240" w:lineRule="auto"/>
              <w:jc w:val="right"/>
              <w:rPr>
                <w:rFonts w:ascii="Times New Roman" w:hAnsi="Times New Roman"/>
                <w:bCs/>
                <w:sz w:val="24"/>
                <w:szCs w:val="24"/>
              </w:rPr>
            </w:pPr>
            <w:r>
              <w:rPr>
                <w:rFonts w:ascii="Times New Roman" w:hAnsi="Times New Roman"/>
                <w:bCs/>
                <w:sz w:val="24"/>
                <w:szCs w:val="24"/>
              </w:rPr>
              <w:t>Vārds, uzvārds:</w:t>
            </w:r>
          </w:p>
        </w:tc>
        <w:tc>
          <w:tcPr>
            <w:tcW w:w="487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A31514" w:rsidRDefault="00A31514">
            <w:pPr>
              <w:spacing w:after="0" w:line="240" w:lineRule="auto"/>
              <w:rPr>
                <w:rFonts w:ascii="Times New Roman" w:hAnsi="Times New Roman"/>
                <w:bCs/>
                <w:sz w:val="24"/>
                <w:szCs w:val="24"/>
              </w:rPr>
            </w:pPr>
          </w:p>
        </w:tc>
      </w:tr>
      <w:tr w:rsidR="00A31514">
        <w:trPr>
          <w:trHeight w:val="435"/>
          <w:jc w:val="center"/>
        </w:trPr>
        <w:tc>
          <w:tcPr>
            <w:tcW w:w="324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A31514" w:rsidRDefault="00B23ECC">
            <w:pPr>
              <w:spacing w:after="0" w:line="240" w:lineRule="auto"/>
              <w:jc w:val="right"/>
              <w:rPr>
                <w:rFonts w:ascii="Times New Roman" w:hAnsi="Times New Roman"/>
                <w:bCs/>
                <w:sz w:val="24"/>
                <w:szCs w:val="24"/>
              </w:rPr>
            </w:pPr>
            <w:r>
              <w:rPr>
                <w:rFonts w:ascii="Times New Roman" w:hAnsi="Times New Roman"/>
                <w:bCs/>
                <w:sz w:val="24"/>
                <w:szCs w:val="24"/>
              </w:rPr>
              <w:t>Amata nosaukums:</w:t>
            </w:r>
          </w:p>
        </w:tc>
        <w:tc>
          <w:tcPr>
            <w:tcW w:w="487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A31514" w:rsidRDefault="00A31514">
            <w:pPr>
              <w:spacing w:after="0" w:line="240" w:lineRule="auto"/>
              <w:rPr>
                <w:rFonts w:ascii="Times New Roman" w:hAnsi="Times New Roman"/>
                <w:bCs/>
                <w:sz w:val="24"/>
                <w:szCs w:val="24"/>
              </w:rPr>
            </w:pPr>
          </w:p>
        </w:tc>
      </w:tr>
      <w:tr w:rsidR="00A31514">
        <w:trPr>
          <w:trHeight w:val="435"/>
          <w:jc w:val="center"/>
        </w:trPr>
        <w:tc>
          <w:tcPr>
            <w:tcW w:w="324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A31514" w:rsidRDefault="00B23ECC">
            <w:pPr>
              <w:spacing w:after="0" w:line="240" w:lineRule="auto"/>
              <w:jc w:val="right"/>
              <w:rPr>
                <w:rFonts w:ascii="Times New Roman" w:hAnsi="Times New Roman"/>
                <w:bCs/>
                <w:sz w:val="24"/>
                <w:szCs w:val="24"/>
              </w:rPr>
            </w:pPr>
            <w:r>
              <w:rPr>
                <w:rFonts w:ascii="Times New Roman" w:hAnsi="Times New Roman"/>
                <w:bCs/>
                <w:sz w:val="24"/>
                <w:szCs w:val="24"/>
              </w:rPr>
              <w:t>Paraksts:</w:t>
            </w:r>
          </w:p>
        </w:tc>
        <w:tc>
          <w:tcPr>
            <w:tcW w:w="487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A31514" w:rsidRDefault="00A31514">
            <w:pPr>
              <w:spacing w:after="0" w:line="240" w:lineRule="auto"/>
              <w:rPr>
                <w:rFonts w:ascii="Times New Roman" w:hAnsi="Times New Roman"/>
                <w:bCs/>
                <w:sz w:val="24"/>
                <w:szCs w:val="24"/>
              </w:rPr>
            </w:pPr>
          </w:p>
        </w:tc>
      </w:tr>
      <w:tr w:rsidR="00A31514">
        <w:trPr>
          <w:trHeight w:val="435"/>
          <w:jc w:val="center"/>
        </w:trPr>
        <w:tc>
          <w:tcPr>
            <w:tcW w:w="324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A31514" w:rsidRDefault="00B23ECC">
            <w:pPr>
              <w:spacing w:after="0" w:line="240" w:lineRule="auto"/>
              <w:jc w:val="right"/>
              <w:rPr>
                <w:rFonts w:ascii="Times New Roman" w:hAnsi="Times New Roman"/>
                <w:bCs/>
                <w:sz w:val="24"/>
                <w:szCs w:val="24"/>
              </w:rPr>
            </w:pPr>
            <w:r>
              <w:rPr>
                <w:rFonts w:ascii="Times New Roman" w:hAnsi="Times New Roman"/>
                <w:bCs/>
                <w:sz w:val="24"/>
                <w:szCs w:val="24"/>
              </w:rPr>
              <w:t>Datums:</w:t>
            </w:r>
          </w:p>
        </w:tc>
        <w:tc>
          <w:tcPr>
            <w:tcW w:w="487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A31514" w:rsidRDefault="00A31514">
            <w:pPr>
              <w:spacing w:after="0" w:line="240" w:lineRule="auto"/>
              <w:rPr>
                <w:rFonts w:ascii="Times New Roman" w:hAnsi="Times New Roman"/>
                <w:bCs/>
                <w:sz w:val="24"/>
                <w:szCs w:val="24"/>
              </w:rPr>
            </w:pPr>
          </w:p>
        </w:tc>
      </w:tr>
    </w:tbl>
    <w:p w:rsidR="00A31514" w:rsidRDefault="00A31514">
      <w:pPr>
        <w:spacing w:line="360" w:lineRule="auto"/>
        <w:jc w:val="right"/>
        <w:rPr>
          <w:rFonts w:ascii="Times New Roman" w:hAnsi="Times New Roman"/>
          <w:b/>
          <w:sz w:val="24"/>
          <w:szCs w:val="24"/>
        </w:rPr>
      </w:pPr>
    </w:p>
    <w:p w:rsidR="00A31514" w:rsidRDefault="00A31514">
      <w:pPr>
        <w:spacing w:line="360" w:lineRule="auto"/>
        <w:jc w:val="right"/>
        <w:rPr>
          <w:rFonts w:ascii="Times New Roman" w:hAnsi="Times New Roman"/>
          <w:b/>
          <w:sz w:val="24"/>
          <w:szCs w:val="24"/>
        </w:rPr>
      </w:pPr>
    </w:p>
    <w:p w:rsidR="00A31514" w:rsidRDefault="00A31514" w:rsidP="001F0993">
      <w:pPr>
        <w:widowControl w:val="0"/>
        <w:tabs>
          <w:tab w:val="left" w:pos="360"/>
        </w:tabs>
        <w:spacing w:after="0"/>
        <w:ind w:right="-2"/>
        <w:rPr>
          <w:rFonts w:ascii="Times New Roman" w:hAnsi="Times New Roman"/>
          <w:b/>
          <w:bCs/>
          <w:color w:val="000000"/>
          <w:kern w:val="1"/>
        </w:rPr>
      </w:pPr>
    </w:p>
    <w:p w:rsidR="00A31514" w:rsidRDefault="00B23ECC">
      <w:pPr>
        <w:widowControl w:val="0"/>
        <w:tabs>
          <w:tab w:val="left" w:pos="360"/>
        </w:tabs>
        <w:spacing w:after="0"/>
        <w:ind w:right="-2"/>
        <w:jc w:val="right"/>
        <w:rPr>
          <w:rFonts w:ascii="Times New Roman" w:hAnsi="Times New Roman"/>
          <w:b/>
          <w:bCs/>
          <w:color w:val="000000"/>
          <w:kern w:val="1"/>
        </w:rPr>
      </w:pPr>
      <w:r>
        <w:rPr>
          <w:rFonts w:ascii="Times New Roman" w:hAnsi="Times New Roman"/>
          <w:b/>
          <w:bCs/>
          <w:color w:val="000000"/>
          <w:kern w:val="1"/>
        </w:rPr>
        <w:lastRenderedPageBreak/>
        <w:t>[3.] pielikums</w:t>
      </w:r>
    </w:p>
    <w:p w:rsidR="001F0993" w:rsidRDefault="001F0993">
      <w:pPr>
        <w:widowControl w:val="0"/>
        <w:tabs>
          <w:tab w:val="left" w:pos="360"/>
        </w:tabs>
        <w:spacing w:after="0"/>
        <w:ind w:right="-2"/>
        <w:jc w:val="right"/>
        <w:rPr>
          <w:rFonts w:ascii="Times New Roman" w:hAnsi="Times New Roman"/>
          <w:b/>
          <w:bCs/>
          <w:color w:val="000000"/>
          <w:kern w:val="1"/>
        </w:rPr>
      </w:pPr>
    </w:p>
    <w:p w:rsidR="00A31514" w:rsidRDefault="00B23ECC">
      <w:pPr>
        <w:spacing w:after="0" w:line="240" w:lineRule="auto"/>
        <w:jc w:val="center"/>
        <w:rPr>
          <w:rFonts w:ascii="Times New Roman" w:hAnsi="Times New Roman"/>
          <w:b/>
          <w:bCs/>
          <w:color w:val="000000"/>
          <w:sz w:val="24"/>
          <w:szCs w:val="24"/>
        </w:rPr>
      </w:pPr>
      <w:r>
        <w:rPr>
          <w:rFonts w:ascii="Times New Roman" w:hAnsi="Times New Roman"/>
          <w:b/>
          <w:bCs/>
          <w:iCs/>
        </w:rPr>
        <w:t xml:space="preserve">Cenu aptauja  </w:t>
      </w:r>
      <w:r>
        <w:rPr>
          <w:rFonts w:ascii="Times New Roman" w:hAnsi="Times New Roman"/>
          <w:b/>
          <w:bCs/>
          <w:color w:val="000000"/>
          <w:sz w:val="24"/>
          <w:szCs w:val="24"/>
        </w:rPr>
        <w:t>”Koksnes šķeldas piegāde siltumenerģijas ražošanai”</w:t>
      </w:r>
    </w:p>
    <w:p w:rsidR="00A31514" w:rsidRDefault="00B23ECC" w:rsidP="001F0993">
      <w:pPr>
        <w:spacing w:after="0" w:line="240" w:lineRule="auto"/>
        <w:jc w:val="center"/>
        <w:rPr>
          <w:rFonts w:ascii="Times New Roman" w:hAnsi="Times New Roman"/>
          <w:b/>
        </w:rPr>
      </w:pPr>
      <w:r>
        <w:rPr>
          <w:rFonts w:ascii="Times New Roman" w:hAnsi="Times New Roman"/>
          <w:color w:val="000000"/>
          <w:sz w:val="23"/>
          <w:szCs w:val="23"/>
        </w:rPr>
        <w:t xml:space="preserve">Identifikācijas </w:t>
      </w:r>
      <w:r w:rsidR="001B53DA">
        <w:rPr>
          <w:rFonts w:ascii="Times New Roman" w:hAnsi="Times New Roman"/>
          <w:b/>
          <w:bCs/>
          <w:color w:val="000000"/>
          <w:sz w:val="23"/>
          <w:szCs w:val="23"/>
        </w:rPr>
        <w:t>Nr. ORN2021/CA-2</w:t>
      </w:r>
    </w:p>
    <w:p w:rsidR="00A31514" w:rsidRDefault="00A31514">
      <w:pPr>
        <w:widowControl w:val="0"/>
        <w:tabs>
          <w:tab w:val="left" w:pos="360"/>
          <w:tab w:val="right" w:pos="9485"/>
        </w:tabs>
        <w:spacing w:after="0"/>
        <w:ind w:right="-144"/>
        <w:jc w:val="right"/>
        <w:rPr>
          <w:rFonts w:ascii="Times New Roman" w:eastAsia="SimSun" w:hAnsi="Times New Roman"/>
          <w:b/>
          <w:bCs/>
          <w:iCs/>
          <w:kern w:val="1"/>
          <w:sz w:val="24"/>
          <w:szCs w:val="24"/>
          <w:lang w:bidi="hi-IN"/>
        </w:rPr>
      </w:pPr>
    </w:p>
    <w:p w:rsidR="00A31514" w:rsidRDefault="00A31514">
      <w:pPr>
        <w:spacing w:after="0" w:line="240" w:lineRule="auto"/>
        <w:jc w:val="right"/>
        <w:rPr>
          <w:rFonts w:ascii="Times New Roman" w:hAnsi="Times New Roman"/>
          <w:color w:val="000000"/>
          <w:sz w:val="23"/>
          <w:szCs w:val="23"/>
        </w:rPr>
      </w:pPr>
    </w:p>
    <w:p w:rsidR="00A31514" w:rsidRDefault="00B23ECC">
      <w:pPr>
        <w:spacing w:before="120" w:after="120" w:line="240" w:lineRule="auto"/>
        <w:jc w:val="center"/>
        <w:rPr>
          <w:rFonts w:ascii="Times New Roman" w:eastAsia="Times New Roman" w:hAnsi="Times New Roman"/>
          <w:b/>
          <w:sz w:val="28"/>
          <w:szCs w:val="28"/>
        </w:rPr>
      </w:pPr>
      <w:r>
        <w:rPr>
          <w:rFonts w:ascii="Times New Roman" w:eastAsia="Times New Roman" w:hAnsi="Times New Roman"/>
          <w:b/>
          <w:sz w:val="28"/>
          <w:szCs w:val="28"/>
        </w:rPr>
        <w:t>FINANŠU PIEDĀVĀJUMS</w:t>
      </w:r>
    </w:p>
    <w:p w:rsidR="00A31514" w:rsidRDefault="00A31514">
      <w:pPr>
        <w:spacing w:after="0" w:line="240" w:lineRule="auto"/>
        <w:rPr>
          <w:rFonts w:ascii="Times New Roman" w:hAnsi="Times New Roman"/>
          <w:sz w:val="24"/>
          <w:szCs w:val="24"/>
        </w:rPr>
      </w:pPr>
    </w:p>
    <w:p w:rsidR="00A31514" w:rsidRDefault="00B23ECC">
      <w:pPr>
        <w:spacing w:after="0" w:line="240" w:lineRule="auto"/>
        <w:rPr>
          <w:rFonts w:ascii="Times New Roman" w:hAnsi="Times New Roman"/>
          <w:b/>
          <w:sz w:val="24"/>
          <w:szCs w:val="24"/>
        </w:rPr>
      </w:pPr>
      <w:r>
        <w:rPr>
          <w:rFonts w:ascii="Times New Roman" w:hAnsi="Times New Roman"/>
          <w:b/>
          <w:sz w:val="24"/>
          <w:szCs w:val="24"/>
        </w:rPr>
        <w:t>IESNIEDZA</w:t>
      </w:r>
    </w:p>
    <w:p w:rsidR="00A31514" w:rsidRDefault="00A31514">
      <w:pPr>
        <w:spacing w:after="0" w:line="240" w:lineRule="auto"/>
        <w:rPr>
          <w:rFonts w:ascii="Times New Roman" w:hAnsi="Times New Roman"/>
          <w:b/>
          <w:sz w:val="24"/>
          <w:szCs w:val="24"/>
        </w:rPr>
      </w:pPr>
    </w:p>
    <w:tbl>
      <w:tblPr>
        <w:tblW w:w="9322" w:type="dxa"/>
        <w:tblInd w:w="-108" w:type="dxa"/>
        <w:tblCellMar>
          <w:left w:w="10" w:type="dxa"/>
          <w:right w:w="10" w:type="dxa"/>
        </w:tblCellMar>
        <w:tblLook w:val="0000" w:firstRow="0" w:lastRow="0" w:firstColumn="0" w:lastColumn="0" w:noHBand="0" w:noVBand="0"/>
      </w:tblPr>
      <w:tblGrid>
        <w:gridCol w:w="2455"/>
        <w:gridCol w:w="6867"/>
      </w:tblGrid>
      <w:tr w:rsidR="00A31514">
        <w:tc>
          <w:tcPr>
            <w:tcW w:w="245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31514" w:rsidRDefault="00B23ECC">
            <w:pPr>
              <w:spacing w:after="0" w:line="240" w:lineRule="auto"/>
              <w:jc w:val="center"/>
              <w:rPr>
                <w:rFonts w:ascii="Times New Roman" w:hAnsi="Times New Roman"/>
                <w:b/>
                <w:sz w:val="24"/>
                <w:szCs w:val="24"/>
              </w:rPr>
            </w:pPr>
            <w:r>
              <w:rPr>
                <w:rFonts w:ascii="Times New Roman" w:hAnsi="Times New Roman"/>
                <w:b/>
                <w:sz w:val="24"/>
                <w:szCs w:val="24"/>
              </w:rPr>
              <w:t>Prtendenta nosaukums</w:t>
            </w:r>
          </w:p>
        </w:tc>
        <w:tc>
          <w:tcPr>
            <w:tcW w:w="686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31514" w:rsidRDefault="00B23ECC">
            <w:pPr>
              <w:spacing w:after="0" w:line="240" w:lineRule="auto"/>
              <w:jc w:val="center"/>
              <w:rPr>
                <w:rFonts w:ascii="Times New Roman" w:hAnsi="Times New Roman"/>
                <w:b/>
                <w:sz w:val="24"/>
                <w:szCs w:val="24"/>
              </w:rPr>
            </w:pPr>
            <w:r>
              <w:rPr>
                <w:rFonts w:ascii="Times New Roman" w:hAnsi="Times New Roman"/>
                <w:b/>
                <w:sz w:val="24"/>
                <w:szCs w:val="24"/>
              </w:rPr>
              <w:t>Rekvizīti</w:t>
            </w:r>
          </w:p>
        </w:tc>
      </w:tr>
      <w:tr w:rsidR="00A31514">
        <w:tc>
          <w:tcPr>
            <w:tcW w:w="2455"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31514" w:rsidRDefault="00A31514">
            <w:pPr>
              <w:spacing w:after="0" w:line="240" w:lineRule="auto"/>
              <w:rPr>
                <w:rFonts w:ascii="Times New Roman" w:hAnsi="Times New Roman"/>
                <w:b/>
                <w:sz w:val="24"/>
                <w:szCs w:val="24"/>
              </w:rPr>
            </w:pPr>
          </w:p>
        </w:tc>
        <w:tc>
          <w:tcPr>
            <w:tcW w:w="686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31514" w:rsidRDefault="00A31514">
            <w:pPr>
              <w:spacing w:after="0" w:line="240" w:lineRule="auto"/>
              <w:rPr>
                <w:rFonts w:ascii="Times New Roman" w:hAnsi="Times New Roman"/>
                <w:b/>
                <w:sz w:val="24"/>
                <w:szCs w:val="24"/>
              </w:rPr>
            </w:pPr>
          </w:p>
        </w:tc>
      </w:tr>
      <w:tr w:rsidR="00A31514">
        <w:tc>
          <w:tcPr>
            <w:tcW w:w="2455"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A31514" w:rsidRDefault="00A31514"/>
        </w:tc>
        <w:tc>
          <w:tcPr>
            <w:tcW w:w="686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31514" w:rsidRDefault="00A31514">
            <w:pPr>
              <w:spacing w:after="0" w:line="240" w:lineRule="auto"/>
              <w:rPr>
                <w:rFonts w:ascii="Times New Roman" w:hAnsi="Times New Roman"/>
                <w:b/>
                <w:sz w:val="24"/>
                <w:szCs w:val="24"/>
              </w:rPr>
            </w:pPr>
          </w:p>
        </w:tc>
      </w:tr>
      <w:tr w:rsidR="00A31514">
        <w:tc>
          <w:tcPr>
            <w:tcW w:w="2455"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A31514" w:rsidRDefault="00A31514"/>
        </w:tc>
        <w:tc>
          <w:tcPr>
            <w:tcW w:w="686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31514" w:rsidRDefault="00A31514">
            <w:pPr>
              <w:spacing w:after="0" w:line="240" w:lineRule="auto"/>
              <w:rPr>
                <w:rFonts w:ascii="Times New Roman" w:hAnsi="Times New Roman"/>
                <w:b/>
                <w:sz w:val="24"/>
                <w:szCs w:val="24"/>
              </w:rPr>
            </w:pPr>
          </w:p>
        </w:tc>
      </w:tr>
      <w:tr w:rsidR="00A31514">
        <w:tc>
          <w:tcPr>
            <w:tcW w:w="2455"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A31514" w:rsidRDefault="00A31514"/>
        </w:tc>
        <w:tc>
          <w:tcPr>
            <w:tcW w:w="686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31514" w:rsidRDefault="00A31514">
            <w:pPr>
              <w:spacing w:after="0" w:line="240" w:lineRule="auto"/>
              <w:rPr>
                <w:rFonts w:ascii="Times New Roman" w:hAnsi="Times New Roman"/>
                <w:b/>
                <w:sz w:val="24"/>
                <w:szCs w:val="24"/>
              </w:rPr>
            </w:pPr>
          </w:p>
        </w:tc>
      </w:tr>
    </w:tbl>
    <w:p w:rsidR="00A31514" w:rsidRDefault="00A31514">
      <w:pPr>
        <w:spacing w:after="0" w:line="240" w:lineRule="auto"/>
        <w:rPr>
          <w:rFonts w:ascii="Times New Roman" w:hAnsi="Times New Roman"/>
          <w:b/>
          <w:sz w:val="24"/>
          <w:szCs w:val="24"/>
        </w:rPr>
      </w:pPr>
    </w:p>
    <w:p w:rsidR="00A31514" w:rsidRDefault="00B23ECC">
      <w:pPr>
        <w:spacing w:after="0" w:line="240" w:lineRule="auto"/>
        <w:rPr>
          <w:rFonts w:ascii="Times New Roman" w:hAnsi="Times New Roman"/>
          <w:b/>
          <w:sz w:val="24"/>
          <w:szCs w:val="24"/>
        </w:rPr>
      </w:pPr>
      <w:r>
        <w:rPr>
          <w:rFonts w:ascii="Times New Roman" w:hAnsi="Times New Roman"/>
          <w:b/>
          <w:sz w:val="24"/>
          <w:szCs w:val="24"/>
        </w:rPr>
        <w:t>KONTAKTPERSONA</w:t>
      </w:r>
    </w:p>
    <w:p w:rsidR="00A31514" w:rsidRDefault="00A31514">
      <w:pPr>
        <w:spacing w:after="0" w:line="240" w:lineRule="auto"/>
        <w:rPr>
          <w:rFonts w:ascii="Times New Roman" w:hAnsi="Times New Roman"/>
          <w:b/>
          <w:sz w:val="24"/>
          <w:szCs w:val="24"/>
        </w:rPr>
      </w:pPr>
    </w:p>
    <w:tbl>
      <w:tblPr>
        <w:tblW w:w="9322" w:type="dxa"/>
        <w:tblInd w:w="-108" w:type="dxa"/>
        <w:tblCellMar>
          <w:left w:w="10" w:type="dxa"/>
          <w:right w:w="10" w:type="dxa"/>
        </w:tblCellMar>
        <w:tblLook w:val="0000" w:firstRow="0" w:lastRow="0" w:firstColumn="0" w:lastColumn="0" w:noHBand="0" w:noVBand="0"/>
      </w:tblPr>
      <w:tblGrid>
        <w:gridCol w:w="3819"/>
        <w:gridCol w:w="5503"/>
      </w:tblGrid>
      <w:tr w:rsidR="00A31514">
        <w:tc>
          <w:tcPr>
            <w:tcW w:w="381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31514" w:rsidRDefault="00B23ECC">
            <w:pPr>
              <w:spacing w:after="0" w:line="240" w:lineRule="auto"/>
              <w:rPr>
                <w:rFonts w:ascii="Times New Roman" w:hAnsi="Times New Roman"/>
                <w:b/>
                <w:sz w:val="24"/>
                <w:szCs w:val="24"/>
              </w:rPr>
            </w:pPr>
            <w:r>
              <w:rPr>
                <w:rFonts w:ascii="Times New Roman" w:hAnsi="Times New Roman"/>
                <w:b/>
                <w:sz w:val="24"/>
                <w:szCs w:val="24"/>
              </w:rPr>
              <w:t>Vārds, uzvārds, ieņemamais amats</w:t>
            </w:r>
          </w:p>
        </w:tc>
        <w:tc>
          <w:tcPr>
            <w:tcW w:w="550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31514" w:rsidRDefault="00A31514">
            <w:pPr>
              <w:spacing w:after="0" w:line="240" w:lineRule="auto"/>
              <w:rPr>
                <w:rFonts w:ascii="Times New Roman" w:hAnsi="Times New Roman"/>
                <w:b/>
                <w:sz w:val="24"/>
                <w:szCs w:val="24"/>
              </w:rPr>
            </w:pPr>
          </w:p>
        </w:tc>
      </w:tr>
      <w:tr w:rsidR="00A31514">
        <w:tc>
          <w:tcPr>
            <w:tcW w:w="381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31514" w:rsidRDefault="00B23ECC">
            <w:pPr>
              <w:spacing w:after="0" w:line="240" w:lineRule="auto"/>
              <w:rPr>
                <w:rFonts w:ascii="Times New Roman" w:hAnsi="Times New Roman"/>
                <w:b/>
                <w:sz w:val="24"/>
                <w:szCs w:val="24"/>
              </w:rPr>
            </w:pPr>
            <w:r>
              <w:rPr>
                <w:rFonts w:ascii="Times New Roman" w:hAnsi="Times New Roman"/>
                <w:b/>
                <w:sz w:val="24"/>
                <w:szCs w:val="24"/>
              </w:rPr>
              <w:t>Juridiskā adrese</w:t>
            </w:r>
          </w:p>
        </w:tc>
        <w:tc>
          <w:tcPr>
            <w:tcW w:w="550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31514" w:rsidRDefault="00A31514">
            <w:pPr>
              <w:spacing w:after="0" w:line="240" w:lineRule="auto"/>
              <w:rPr>
                <w:rFonts w:ascii="Times New Roman" w:hAnsi="Times New Roman"/>
                <w:b/>
                <w:sz w:val="24"/>
                <w:szCs w:val="24"/>
              </w:rPr>
            </w:pPr>
          </w:p>
        </w:tc>
      </w:tr>
      <w:tr w:rsidR="00A31514">
        <w:tc>
          <w:tcPr>
            <w:tcW w:w="381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31514" w:rsidRDefault="00B23ECC">
            <w:pPr>
              <w:spacing w:after="0" w:line="240" w:lineRule="auto"/>
              <w:rPr>
                <w:rFonts w:ascii="Times New Roman" w:hAnsi="Times New Roman"/>
                <w:b/>
                <w:sz w:val="24"/>
                <w:szCs w:val="24"/>
              </w:rPr>
            </w:pPr>
            <w:r>
              <w:rPr>
                <w:rFonts w:ascii="Times New Roman" w:hAnsi="Times New Roman"/>
                <w:b/>
                <w:sz w:val="24"/>
                <w:szCs w:val="24"/>
              </w:rPr>
              <w:t>Tālrunis/ fakss</w:t>
            </w:r>
          </w:p>
        </w:tc>
        <w:tc>
          <w:tcPr>
            <w:tcW w:w="550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31514" w:rsidRDefault="00A31514">
            <w:pPr>
              <w:spacing w:after="0" w:line="240" w:lineRule="auto"/>
              <w:rPr>
                <w:rFonts w:ascii="Times New Roman" w:hAnsi="Times New Roman"/>
                <w:b/>
                <w:sz w:val="24"/>
                <w:szCs w:val="24"/>
              </w:rPr>
            </w:pPr>
          </w:p>
        </w:tc>
      </w:tr>
      <w:tr w:rsidR="00A31514">
        <w:tc>
          <w:tcPr>
            <w:tcW w:w="381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31514" w:rsidRDefault="00B23ECC">
            <w:pPr>
              <w:spacing w:after="0" w:line="240" w:lineRule="auto"/>
              <w:rPr>
                <w:rFonts w:ascii="Times New Roman" w:hAnsi="Times New Roman"/>
                <w:b/>
                <w:sz w:val="24"/>
                <w:szCs w:val="24"/>
              </w:rPr>
            </w:pPr>
            <w:r>
              <w:rPr>
                <w:rFonts w:ascii="Times New Roman" w:hAnsi="Times New Roman"/>
                <w:b/>
                <w:sz w:val="24"/>
                <w:szCs w:val="24"/>
              </w:rPr>
              <w:t>e-pasta adrese</w:t>
            </w:r>
          </w:p>
        </w:tc>
        <w:tc>
          <w:tcPr>
            <w:tcW w:w="550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31514" w:rsidRDefault="00A31514">
            <w:pPr>
              <w:spacing w:after="0" w:line="240" w:lineRule="auto"/>
              <w:rPr>
                <w:rFonts w:ascii="Times New Roman" w:hAnsi="Times New Roman"/>
                <w:b/>
                <w:sz w:val="24"/>
                <w:szCs w:val="24"/>
              </w:rPr>
            </w:pPr>
          </w:p>
        </w:tc>
      </w:tr>
    </w:tbl>
    <w:p w:rsidR="00A31514" w:rsidRDefault="00A31514">
      <w:pPr>
        <w:spacing w:after="0" w:line="240" w:lineRule="auto"/>
        <w:rPr>
          <w:rFonts w:ascii="Times New Roman" w:hAnsi="Times New Roman"/>
          <w:b/>
          <w:sz w:val="24"/>
          <w:szCs w:val="24"/>
        </w:rPr>
      </w:pPr>
    </w:p>
    <w:p w:rsidR="00A31514" w:rsidRDefault="00B23ECC">
      <w:pPr>
        <w:spacing w:after="0" w:line="240" w:lineRule="auto"/>
        <w:rPr>
          <w:rFonts w:ascii="Times New Roman" w:hAnsi="Times New Roman"/>
          <w:sz w:val="24"/>
          <w:szCs w:val="24"/>
        </w:rPr>
      </w:pPr>
      <w:r>
        <w:rPr>
          <w:rFonts w:ascii="Times New Roman" w:hAnsi="Times New Roman"/>
          <w:sz w:val="24"/>
          <w:szCs w:val="24"/>
        </w:rPr>
        <w:t>Sa</w:t>
      </w:r>
      <w:r w:rsidR="001B53DA">
        <w:rPr>
          <w:rFonts w:ascii="Times New Roman" w:hAnsi="Times New Roman"/>
          <w:sz w:val="24"/>
          <w:szCs w:val="24"/>
        </w:rPr>
        <w:t>skaņā ar cenu aptauju, es apakšā</w:t>
      </w:r>
      <w:r>
        <w:rPr>
          <w:rFonts w:ascii="Times New Roman" w:hAnsi="Times New Roman"/>
          <w:sz w:val="24"/>
          <w:szCs w:val="24"/>
        </w:rPr>
        <w:t xml:space="preserve"> parakstījies</w:t>
      </w:r>
      <w:r w:rsidR="001B53DA">
        <w:rPr>
          <w:rFonts w:ascii="Times New Roman" w:hAnsi="Times New Roman"/>
          <w:sz w:val="24"/>
          <w:szCs w:val="24"/>
        </w:rPr>
        <w:t>,</w:t>
      </w:r>
      <w:r>
        <w:rPr>
          <w:rFonts w:ascii="Times New Roman" w:hAnsi="Times New Roman"/>
          <w:sz w:val="24"/>
          <w:szCs w:val="24"/>
        </w:rPr>
        <w:t xml:space="preserve"> apliecinu, ka </w:t>
      </w:r>
      <w:r>
        <w:rPr>
          <w:rFonts w:ascii="Times New Roman" w:hAnsi="Times New Roman"/>
          <w:i/>
          <w:sz w:val="24"/>
          <w:szCs w:val="24"/>
          <w:u w:val="single"/>
        </w:rPr>
        <w:t>&lt;pretendenta nosaukums&gt;</w:t>
      </w:r>
      <w:r>
        <w:rPr>
          <w:rFonts w:ascii="Times New Roman" w:hAnsi="Times New Roman"/>
          <w:sz w:val="24"/>
          <w:szCs w:val="24"/>
        </w:rPr>
        <w:t xml:space="preserve"> piekrīt izvirzītajiem noteikumiem un garantē noteikto prasību izpildi.</w:t>
      </w:r>
    </w:p>
    <w:p w:rsidR="00A31514" w:rsidRDefault="00A31514">
      <w:pPr>
        <w:spacing w:after="0" w:line="240" w:lineRule="auto"/>
        <w:rPr>
          <w:rFonts w:ascii="Times New Roman" w:hAnsi="Times New Roman"/>
          <w:sz w:val="24"/>
          <w:szCs w:val="24"/>
        </w:rPr>
      </w:pPr>
    </w:p>
    <w:p w:rsidR="00A31514" w:rsidRDefault="00B23ECC">
      <w:pPr>
        <w:spacing w:after="0" w:line="240" w:lineRule="auto"/>
        <w:rPr>
          <w:rFonts w:ascii="Times New Roman" w:hAnsi="Times New Roman"/>
          <w:sz w:val="24"/>
          <w:szCs w:val="24"/>
        </w:rPr>
      </w:pPr>
      <w:r>
        <w:rPr>
          <w:rFonts w:ascii="Times New Roman" w:hAnsi="Times New Roman"/>
          <w:sz w:val="24"/>
          <w:szCs w:val="24"/>
        </w:rPr>
        <w:t>Mēs  piedāvajam piegādāt šķeldu atbilstoši cenu aptaujā  noteiktajām prasībām par šādu līgumcenu:</w:t>
      </w:r>
    </w:p>
    <w:tbl>
      <w:tblPr>
        <w:tblW w:w="9315" w:type="dxa"/>
        <w:tblInd w:w="-108" w:type="dxa"/>
        <w:tblCellMar>
          <w:left w:w="10" w:type="dxa"/>
          <w:right w:w="10" w:type="dxa"/>
        </w:tblCellMar>
        <w:tblLook w:val="0000" w:firstRow="0" w:lastRow="0" w:firstColumn="0" w:lastColumn="0" w:noHBand="0" w:noVBand="0"/>
      </w:tblPr>
      <w:tblGrid>
        <w:gridCol w:w="534"/>
        <w:gridCol w:w="2757"/>
        <w:gridCol w:w="1036"/>
        <w:gridCol w:w="1134"/>
        <w:gridCol w:w="2012"/>
        <w:gridCol w:w="1842"/>
      </w:tblGrid>
      <w:tr w:rsidR="00A31514" w:rsidTr="001B53DA">
        <w:trPr>
          <w:trHeight w:val="1167"/>
        </w:trPr>
        <w:tc>
          <w:tcPr>
            <w:tcW w:w="534" w:type="dxa"/>
            <w:tcBorders>
              <w:top w:val="single" w:sz="2" w:space="0" w:color="000000"/>
              <w:left w:val="single" w:sz="2" w:space="0" w:color="000000"/>
              <w:bottom w:val="single" w:sz="2" w:space="0" w:color="000000"/>
              <w:right w:val="nil"/>
              <w:tl2br w:val="nil"/>
              <w:tr2bl w:val="nil"/>
            </w:tcBorders>
            <w:shd w:val="solid" w:color="FFFF99" w:fill="auto"/>
            <w:tcMar>
              <w:top w:w="0" w:type="dxa"/>
              <w:left w:w="108" w:type="dxa"/>
              <w:bottom w:w="0" w:type="dxa"/>
              <w:right w:w="108" w:type="dxa"/>
            </w:tcMar>
            <w:vAlign w:val="center"/>
          </w:tcPr>
          <w:p w:rsidR="00A31514" w:rsidRDefault="00B23ECC">
            <w:pPr>
              <w:pStyle w:val="BodyText"/>
              <w:spacing w:after="0" w:line="276" w:lineRule="auto"/>
              <w:jc w:val="center"/>
              <w:rPr>
                <w:rFonts w:ascii="Times New Roman" w:hAnsi="Times New Roman" w:cs="Tahoma"/>
                <w:b/>
                <w:bCs/>
                <w:sz w:val="18"/>
                <w:szCs w:val="18"/>
              </w:rPr>
            </w:pPr>
            <w:r>
              <w:rPr>
                <w:rFonts w:ascii="Times New Roman" w:hAnsi="Times New Roman" w:cs="Tahoma"/>
                <w:b/>
                <w:bCs/>
                <w:sz w:val="18"/>
                <w:szCs w:val="18"/>
              </w:rPr>
              <w:t>Nr.</w:t>
            </w:r>
          </w:p>
        </w:tc>
        <w:tc>
          <w:tcPr>
            <w:tcW w:w="2757" w:type="dxa"/>
            <w:tcBorders>
              <w:top w:val="single" w:sz="2" w:space="0" w:color="000000"/>
              <w:left w:val="single" w:sz="2" w:space="0" w:color="000000"/>
              <w:bottom w:val="single" w:sz="2" w:space="0" w:color="000000"/>
              <w:right w:val="nil"/>
              <w:tl2br w:val="nil"/>
              <w:tr2bl w:val="nil"/>
            </w:tcBorders>
            <w:shd w:val="solid" w:color="FFFF99" w:fill="auto"/>
            <w:tcMar>
              <w:top w:w="0" w:type="dxa"/>
              <w:left w:w="108" w:type="dxa"/>
              <w:bottom w:w="0" w:type="dxa"/>
              <w:right w:w="108" w:type="dxa"/>
            </w:tcMar>
            <w:vAlign w:val="center"/>
          </w:tcPr>
          <w:p w:rsidR="00A31514" w:rsidRDefault="00B23ECC">
            <w:pPr>
              <w:pStyle w:val="BodyText"/>
              <w:spacing w:after="0" w:line="276" w:lineRule="auto"/>
              <w:jc w:val="center"/>
              <w:rPr>
                <w:rStyle w:val="FootnoteCharacters"/>
                <w:rFonts w:cs="Tahoma"/>
                <w:b/>
                <w:bCs/>
              </w:rPr>
            </w:pPr>
            <w:r>
              <w:rPr>
                <w:rStyle w:val="FootnoteCharacters"/>
                <w:rFonts w:cs="Tahoma"/>
                <w:b/>
                <w:bCs/>
              </w:rPr>
              <w:t>Koksnes šķeldas</w:t>
            </w:r>
          </w:p>
          <w:p w:rsidR="00A31514" w:rsidRDefault="00B23ECC">
            <w:pPr>
              <w:pStyle w:val="BodyText"/>
              <w:spacing w:after="0" w:line="276" w:lineRule="auto"/>
              <w:jc w:val="center"/>
              <w:rPr>
                <w:rStyle w:val="FootnoteCharacters"/>
                <w:rFonts w:cs="Tahoma"/>
                <w:b/>
                <w:bCs/>
                <w:sz w:val="18"/>
                <w:szCs w:val="18"/>
              </w:rPr>
            </w:pPr>
            <w:r>
              <w:rPr>
                <w:rStyle w:val="FootnoteCharacters"/>
                <w:rFonts w:cs="Tahoma"/>
                <w:b/>
                <w:bCs/>
              </w:rPr>
              <w:t>Iepirkuma daļa</w:t>
            </w:r>
          </w:p>
        </w:tc>
        <w:tc>
          <w:tcPr>
            <w:tcW w:w="1036" w:type="dxa"/>
            <w:tcBorders>
              <w:top w:val="single" w:sz="2" w:space="0" w:color="000000"/>
              <w:left w:val="single" w:sz="2" w:space="0" w:color="000000"/>
              <w:bottom w:val="single" w:sz="2" w:space="0" w:color="000000"/>
              <w:right w:val="nil"/>
              <w:tl2br w:val="nil"/>
              <w:tr2bl w:val="nil"/>
            </w:tcBorders>
            <w:shd w:val="solid" w:color="FFFF99" w:fill="auto"/>
            <w:tcMar>
              <w:top w:w="0" w:type="dxa"/>
              <w:left w:w="108" w:type="dxa"/>
              <w:bottom w:w="0" w:type="dxa"/>
              <w:right w:w="108" w:type="dxa"/>
            </w:tcMar>
            <w:vAlign w:val="center"/>
          </w:tcPr>
          <w:p w:rsidR="00A31514" w:rsidRDefault="00B23ECC" w:rsidP="001B53DA">
            <w:pPr>
              <w:widowControl w:val="0"/>
              <w:suppressAutoHyphens/>
              <w:ind w:right="-181"/>
              <w:rPr>
                <w:rFonts w:ascii="Times New Roman" w:hAnsi="Times New Roman"/>
                <w:b/>
                <w:sz w:val="18"/>
                <w:szCs w:val="18"/>
              </w:rPr>
            </w:pPr>
            <w:r>
              <w:rPr>
                <w:rFonts w:ascii="Times New Roman" w:hAnsi="Times New Roman"/>
                <w:b/>
                <w:sz w:val="18"/>
                <w:szCs w:val="18"/>
              </w:rPr>
              <w:t>Mērvienība</w:t>
            </w:r>
          </w:p>
        </w:tc>
        <w:tc>
          <w:tcPr>
            <w:tcW w:w="1134" w:type="dxa"/>
            <w:tcBorders>
              <w:top w:val="single" w:sz="2" w:space="0" w:color="000000"/>
              <w:left w:val="single" w:sz="2" w:space="0" w:color="000000"/>
              <w:bottom w:val="single" w:sz="2" w:space="0" w:color="000000"/>
              <w:right w:val="nil"/>
              <w:tl2br w:val="nil"/>
              <w:tr2bl w:val="nil"/>
            </w:tcBorders>
            <w:shd w:val="solid" w:color="FFFF99" w:fill="auto"/>
            <w:tcMar>
              <w:top w:w="0" w:type="dxa"/>
              <w:left w:w="108" w:type="dxa"/>
              <w:bottom w:w="0" w:type="dxa"/>
              <w:right w:w="108" w:type="dxa"/>
            </w:tcMar>
            <w:vAlign w:val="center"/>
          </w:tcPr>
          <w:p w:rsidR="00A31514" w:rsidRDefault="00B23ECC" w:rsidP="001B53DA">
            <w:pPr>
              <w:widowControl w:val="0"/>
              <w:suppressAutoHyphens/>
              <w:ind w:right="-181"/>
              <w:rPr>
                <w:rFonts w:ascii="Times New Roman" w:eastAsia="Lucida Sans Unicode" w:hAnsi="Times New Roman"/>
                <w:b/>
                <w:bCs/>
                <w:color w:val="000000"/>
                <w:sz w:val="18"/>
                <w:szCs w:val="18"/>
              </w:rPr>
            </w:pPr>
            <w:r>
              <w:rPr>
                <w:rFonts w:ascii="Times New Roman" w:hAnsi="Times New Roman"/>
                <w:b/>
                <w:bCs/>
                <w:sz w:val="18"/>
                <w:szCs w:val="18"/>
              </w:rPr>
              <w:t xml:space="preserve">Daudzums </w:t>
            </w:r>
          </w:p>
        </w:tc>
        <w:tc>
          <w:tcPr>
            <w:tcW w:w="2012" w:type="dxa"/>
            <w:tcBorders>
              <w:top w:val="single" w:sz="2" w:space="0" w:color="000000"/>
              <w:left w:val="single" w:sz="2" w:space="0" w:color="000000"/>
              <w:bottom w:val="single" w:sz="2" w:space="0" w:color="000000"/>
              <w:right w:val="nil"/>
              <w:tl2br w:val="nil"/>
              <w:tr2bl w:val="nil"/>
            </w:tcBorders>
            <w:shd w:val="solid" w:color="FFFF99" w:fill="auto"/>
            <w:tcMar>
              <w:top w:w="0" w:type="dxa"/>
              <w:left w:w="108" w:type="dxa"/>
              <w:bottom w:w="0" w:type="dxa"/>
              <w:right w:w="108" w:type="dxa"/>
            </w:tcMar>
            <w:vAlign w:val="center"/>
          </w:tcPr>
          <w:p w:rsidR="00A31514" w:rsidRDefault="00B23ECC">
            <w:pPr>
              <w:pStyle w:val="BodyText"/>
              <w:spacing w:after="0" w:line="276" w:lineRule="auto"/>
              <w:jc w:val="center"/>
              <w:rPr>
                <w:rFonts w:ascii="Times New Roman" w:hAnsi="Times New Roman" w:cs="Tahoma"/>
                <w:b/>
                <w:bCs/>
                <w:sz w:val="18"/>
                <w:szCs w:val="18"/>
              </w:rPr>
            </w:pPr>
            <w:r>
              <w:rPr>
                <w:rFonts w:ascii="Times New Roman" w:hAnsi="Times New Roman" w:cs="Tahoma"/>
                <w:b/>
                <w:bCs/>
                <w:sz w:val="18"/>
                <w:szCs w:val="18"/>
              </w:rPr>
              <w:t>Cena par  1 MWh saražotās siltumenerģijas  (EUR bez PVN)</w:t>
            </w:r>
          </w:p>
        </w:tc>
        <w:tc>
          <w:tcPr>
            <w:tcW w:w="1842" w:type="dxa"/>
            <w:tcBorders>
              <w:top w:val="single" w:sz="2" w:space="0" w:color="000000"/>
              <w:left w:val="single" w:sz="2" w:space="0" w:color="000000"/>
              <w:bottom w:val="single" w:sz="2" w:space="0" w:color="000000"/>
              <w:right w:val="single" w:sz="2" w:space="0" w:color="000000"/>
              <w:tl2br w:val="nil"/>
              <w:tr2bl w:val="nil"/>
            </w:tcBorders>
            <w:shd w:val="solid" w:color="FFFF99" w:fill="auto"/>
            <w:tcMar>
              <w:top w:w="0" w:type="dxa"/>
              <w:left w:w="108" w:type="dxa"/>
              <w:bottom w:w="0" w:type="dxa"/>
              <w:right w:w="108" w:type="dxa"/>
            </w:tcMar>
            <w:vAlign w:val="center"/>
          </w:tcPr>
          <w:p w:rsidR="00A31514" w:rsidRDefault="00B23ECC">
            <w:pPr>
              <w:pStyle w:val="BodyText"/>
              <w:spacing w:after="0" w:line="276" w:lineRule="auto"/>
              <w:jc w:val="center"/>
              <w:rPr>
                <w:rFonts w:cs="Tahoma"/>
                <w:b/>
                <w:bCs/>
                <w:sz w:val="18"/>
                <w:szCs w:val="18"/>
              </w:rPr>
            </w:pPr>
            <w:r>
              <w:rPr>
                <w:rFonts w:ascii="Times New Roman" w:hAnsi="Times New Roman" w:cs="Tahoma"/>
                <w:b/>
                <w:bCs/>
                <w:sz w:val="18"/>
                <w:szCs w:val="18"/>
              </w:rPr>
              <w:t>Cena  (EUR bez PVN) par saražotās siltumenerģijas apjomu kopā</w:t>
            </w:r>
          </w:p>
        </w:tc>
      </w:tr>
      <w:tr w:rsidR="00A31514" w:rsidTr="001B53DA">
        <w:tc>
          <w:tcPr>
            <w:tcW w:w="534" w:type="dxa"/>
            <w:tcBorders>
              <w:top w:val="nil"/>
              <w:left w:val="single" w:sz="2" w:space="0" w:color="000000"/>
              <w:bottom w:val="single" w:sz="2" w:space="0" w:color="000000"/>
              <w:right w:val="nil"/>
              <w:tl2br w:val="nil"/>
              <w:tr2bl w:val="nil"/>
            </w:tcBorders>
            <w:tcMar>
              <w:top w:w="0" w:type="dxa"/>
              <w:left w:w="108" w:type="dxa"/>
              <w:bottom w:w="0" w:type="dxa"/>
              <w:right w:w="108" w:type="dxa"/>
            </w:tcMar>
          </w:tcPr>
          <w:p w:rsidR="00A31514" w:rsidRDefault="001B53DA">
            <w:pPr>
              <w:pStyle w:val="BodyText"/>
              <w:spacing w:after="0" w:line="276" w:lineRule="auto"/>
              <w:ind w:right="-180"/>
              <w:rPr>
                <w:rFonts w:ascii="Times New Roman" w:hAnsi="Times New Roman" w:cs="Tahoma"/>
                <w:b/>
                <w:bCs/>
                <w:sz w:val="22"/>
                <w:szCs w:val="22"/>
              </w:rPr>
            </w:pPr>
            <w:r>
              <w:rPr>
                <w:rFonts w:ascii="Times New Roman" w:hAnsi="Times New Roman" w:cs="Tahoma"/>
                <w:b/>
                <w:bCs/>
                <w:sz w:val="22"/>
                <w:szCs w:val="22"/>
              </w:rPr>
              <w:t>1</w:t>
            </w:r>
            <w:r w:rsidR="00B23ECC">
              <w:rPr>
                <w:rFonts w:ascii="Times New Roman" w:hAnsi="Times New Roman" w:cs="Tahoma"/>
                <w:b/>
                <w:bCs/>
                <w:sz w:val="22"/>
                <w:szCs w:val="22"/>
              </w:rPr>
              <w:t>.</w:t>
            </w:r>
          </w:p>
        </w:tc>
        <w:tc>
          <w:tcPr>
            <w:tcW w:w="2757" w:type="dxa"/>
            <w:tcBorders>
              <w:top w:val="nil"/>
              <w:left w:val="single" w:sz="2" w:space="0" w:color="000000"/>
              <w:bottom w:val="single" w:sz="2" w:space="0" w:color="000000"/>
              <w:right w:val="nil"/>
              <w:tl2br w:val="nil"/>
              <w:tr2bl w:val="nil"/>
            </w:tcBorders>
            <w:tcMar>
              <w:top w:w="0" w:type="dxa"/>
              <w:left w:w="108" w:type="dxa"/>
              <w:bottom w:w="0" w:type="dxa"/>
              <w:right w:w="108" w:type="dxa"/>
            </w:tcMar>
          </w:tcPr>
          <w:p w:rsidR="00A31514" w:rsidRDefault="001B53DA">
            <w:pPr>
              <w:pStyle w:val="BodyText"/>
              <w:spacing w:after="0" w:line="276" w:lineRule="auto"/>
              <w:ind w:right="-180"/>
              <w:rPr>
                <w:rFonts w:ascii="Times New Roman" w:hAnsi="Times New Roman" w:cs="Tahoma"/>
                <w:bCs/>
                <w:sz w:val="22"/>
                <w:szCs w:val="22"/>
              </w:rPr>
            </w:pPr>
            <w:r>
              <w:rPr>
                <w:rFonts w:ascii="Times New Roman" w:hAnsi="Times New Roman" w:cs="Tahoma"/>
                <w:bCs/>
                <w:sz w:val="22"/>
                <w:szCs w:val="22"/>
              </w:rPr>
              <w:t>I</w:t>
            </w:r>
            <w:r w:rsidR="00B23ECC">
              <w:rPr>
                <w:rFonts w:ascii="Times New Roman" w:hAnsi="Times New Roman" w:cs="Tahoma"/>
                <w:bCs/>
                <w:sz w:val="22"/>
                <w:szCs w:val="22"/>
              </w:rPr>
              <w:t xml:space="preserve"> daļa (Pašulienes ciema katlu māja)</w:t>
            </w:r>
          </w:p>
        </w:tc>
        <w:tc>
          <w:tcPr>
            <w:tcW w:w="1036" w:type="dxa"/>
            <w:tcBorders>
              <w:top w:val="nil"/>
              <w:left w:val="single" w:sz="2" w:space="0" w:color="000000"/>
              <w:bottom w:val="single" w:sz="2" w:space="0" w:color="000000"/>
              <w:right w:val="nil"/>
              <w:tl2br w:val="nil"/>
              <w:tr2bl w:val="nil"/>
            </w:tcBorders>
            <w:tcMar>
              <w:top w:w="0" w:type="dxa"/>
              <w:left w:w="108" w:type="dxa"/>
              <w:bottom w:w="0" w:type="dxa"/>
              <w:right w:w="108" w:type="dxa"/>
            </w:tcMar>
          </w:tcPr>
          <w:p w:rsidR="00A31514" w:rsidRDefault="00B23ECC">
            <w:pPr>
              <w:pStyle w:val="BodyText"/>
              <w:spacing w:after="0" w:line="276" w:lineRule="auto"/>
              <w:ind w:right="-180"/>
              <w:jc w:val="center"/>
              <w:rPr>
                <w:rFonts w:ascii="Times New Roman" w:hAnsi="Times New Roman" w:cs="Tahoma"/>
                <w:bCs/>
                <w:sz w:val="22"/>
                <w:szCs w:val="22"/>
              </w:rPr>
            </w:pPr>
            <w:r>
              <w:rPr>
                <w:rFonts w:ascii="Times New Roman" w:hAnsi="Times New Roman" w:cs="Tahoma"/>
                <w:bCs/>
                <w:sz w:val="22"/>
                <w:szCs w:val="22"/>
              </w:rPr>
              <w:t>MWh</w:t>
            </w:r>
          </w:p>
        </w:tc>
        <w:tc>
          <w:tcPr>
            <w:tcW w:w="1134" w:type="dxa"/>
            <w:tcBorders>
              <w:top w:val="nil"/>
              <w:left w:val="single" w:sz="2" w:space="0" w:color="000000"/>
              <w:bottom w:val="single" w:sz="2" w:space="0" w:color="000000"/>
              <w:right w:val="nil"/>
              <w:tl2br w:val="nil"/>
              <w:tr2bl w:val="nil"/>
            </w:tcBorders>
            <w:tcMar>
              <w:top w:w="0" w:type="dxa"/>
              <w:left w:w="108" w:type="dxa"/>
              <w:bottom w:w="0" w:type="dxa"/>
              <w:right w:w="108" w:type="dxa"/>
            </w:tcMar>
          </w:tcPr>
          <w:p w:rsidR="00A31514" w:rsidRDefault="00302DEC">
            <w:pPr>
              <w:pStyle w:val="BodyText"/>
              <w:spacing w:after="0" w:line="276" w:lineRule="auto"/>
              <w:ind w:right="-180"/>
              <w:rPr>
                <w:rFonts w:ascii="Times New Roman" w:hAnsi="Times New Roman" w:cs="Tahoma"/>
                <w:b/>
                <w:bCs/>
                <w:sz w:val="22"/>
                <w:szCs w:val="22"/>
              </w:rPr>
            </w:pPr>
            <w:r>
              <w:rPr>
                <w:rFonts w:ascii="Times New Roman" w:hAnsi="Times New Roman" w:cs="Tahoma"/>
                <w:b/>
                <w:bCs/>
                <w:sz w:val="22"/>
                <w:szCs w:val="22"/>
              </w:rPr>
              <w:t>17</w:t>
            </w:r>
            <w:r w:rsidR="00B23ECC">
              <w:rPr>
                <w:rFonts w:ascii="Times New Roman" w:hAnsi="Times New Roman" w:cs="Tahoma"/>
                <w:b/>
                <w:bCs/>
                <w:sz w:val="22"/>
                <w:szCs w:val="22"/>
              </w:rPr>
              <w:t>00</w:t>
            </w:r>
          </w:p>
        </w:tc>
        <w:tc>
          <w:tcPr>
            <w:tcW w:w="2012" w:type="dxa"/>
            <w:tcBorders>
              <w:top w:val="nil"/>
              <w:left w:val="single" w:sz="2" w:space="0" w:color="000000"/>
              <w:bottom w:val="single" w:sz="2" w:space="0" w:color="000000"/>
              <w:right w:val="nil"/>
              <w:tl2br w:val="nil"/>
              <w:tr2bl w:val="nil"/>
            </w:tcBorders>
            <w:tcMar>
              <w:top w:w="0" w:type="dxa"/>
              <w:left w:w="108" w:type="dxa"/>
              <w:bottom w:w="0" w:type="dxa"/>
              <w:right w:w="108" w:type="dxa"/>
            </w:tcMar>
          </w:tcPr>
          <w:p w:rsidR="00A31514" w:rsidRDefault="00A31514">
            <w:pPr>
              <w:pStyle w:val="BodyText"/>
              <w:spacing w:after="0" w:line="276" w:lineRule="auto"/>
              <w:ind w:right="-180"/>
              <w:rPr>
                <w:rFonts w:ascii="Times New Roman" w:hAnsi="Times New Roman" w:cs="Tahoma"/>
                <w:b/>
                <w:bCs/>
                <w:i/>
                <w:iCs/>
                <w:sz w:val="16"/>
                <w:szCs w:val="16"/>
              </w:rPr>
            </w:pPr>
          </w:p>
        </w:tc>
        <w:tc>
          <w:tcPr>
            <w:tcW w:w="1842" w:type="dxa"/>
            <w:tcBorders>
              <w:top w:val="nil"/>
              <w:left w:val="single" w:sz="2" w:space="0" w:color="000000"/>
              <w:bottom w:val="single" w:sz="2" w:space="0" w:color="000000"/>
              <w:right w:val="single" w:sz="2" w:space="0" w:color="000000"/>
              <w:tl2br w:val="nil"/>
              <w:tr2bl w:val="nil"/>
            </w:tcBorders>
            <w:tcMar>
              <w:top w:w="0" w:type="dxa"/>
              <w:left w:w="108" w:type="dxa"/>
              <w:bottom w:w="0" w:type="dxa"/>
              <w:right w:w="108" w:type="dxa"/>
            </w:tcMar>
          </w:tcPr>
          <w:p w:rsidR="00A31514" w:rsidRDefault="00A31514">
            <w:pPr>
              <w:pStyle w:val="BodyText"/>
              <w:spacing w:after="0" w:line="276" w:lineRule="auto"/>
              <w:ind w:right="-180"/>
              <w:rPr>
                <w:rFonts w:cs="Tahoma"/>
                <w:b/>
                <w:bCs/>
                <w:sz w:val="22"/>
                <w:szCs w:val="22"/>
              </w:rPr>
            </w:pPr>
          </w:p>
        </w:tc>
      </w:tr>
      <w:tr w:rsidR="00A31514" w:rsidTr="001B53DA">
        <w:tc>
          <w:tcPr>
            <w:tcW w:w="534" w:type="dxa"/>
            <w:tcBorders>
              <w:top w:val="nil"/>
              <w:left w:val="single" w:sz="2" w:space="0" w:color="000000"/>
              <w:bottom w:val="single" w:sz="2" w:space="0" w:color="000000"/>
              <w:right w:val="nil"/>
              <w:tl2br w:val="nil"/>
              <w:tr2bl w:val="nil"/>
            </w:tcBorders>
            <w:tcMar>
              <w:top w:w="0" w:type="dxa"/>
              <w:left w:w="108" w:type="dxa"/>
              <w:bottom w:w="0" w:type="dxa"/>
              <w:right w:w="108" w:type="dxa"/>
            </w:tcMar>
          </w:tcPr>
          <w:p w:rsidR="00A31514" w:rsidRDefault="001B53DA">
            <w:pPr>
              <w:pStyle w:val="BodyText"/>
              <w:spacing w:after="0" w:line="276" w:lineRule="auto"/>
              <w:ind w:right="-180"/>
              <w:rPr>
                <w:rFonts w:ascii="Times New Roman" w:hAnsi="Times New Roman" w:cs="Tahoma"/>
                <w:b/>
                <w:bCs/>
                <w:sz w:val="22"/>
                <w:szCs w:val="22"/>
              </w:rPr>
            </w:pPr>
            <w:r>
              <w:rPr>
                <w:rFonts w:ascii="Times New Roman" w:hAnsi="Times New Roman" w:cs="Tahoma"/>
                <w:b/>
                <w:bCs/>
                <w:sz w:val="22"/>
                <w:szCs w:val="22"/>
              </w:rPr>
              <w:t>2</w:t>
            </w:r>
            <w:r w:rsidR="00B23ECC">
              <w:rPr>
                <w:rFonts w:ascii="Times New Roman" w:hAnsi="Times New Roman" w:cs="Tahoma"/>
                <w:b/>
                <w:bCs/>
                <w:sz w:val="22"/>
                <w:szCs w:val="22"/>
              </w:rPr>
              <w:t>.</w:t>
            </w:r>
          </w:p>
        </w:tc>
        <w:tc>
          <w:tcPr>
            <w:tcW w:w="2757" w:type="dxa"/>
            <w:tcBorders>
              <w:top w:val="nil"/>
              <w:left w:val="single" w:sz="2" w:space="0" w:color="000000"/>
              <w:bottom w:val="single" w:sz="2" w:space="0" w:color="000000"/>
              <w:right w:val="nil"/>
              <w:tl2br w:val="nil"/>
              <w:tr2bl w:val="nil"/>
            </w:tcBorders>
            <w:tcMar>
              <w:top w:w="0" w:type="dxa"/>
              <w:left w:w="108" w:type="dxa"/>
              <w:bottom w:w="0" w:type="dxa"/>
              <w:right w:w="108" w:type="dxa"/>
            </w:tcMar>
          </w:tcPr>
          <w:p w:rsidR="00A31514" w:rsidRDefault="001B53DA">
            <w:pPr>
              <w:pStyle w:val="BodyText"/>
              <w:spacing w:after="0" w:line="276" w:lineRule="auto"/>
              <w:ind w:right="-180"/>
              <w:rPr>
                <w:rFonts w:ascii="Times New Roman" w:hAnsi="Times New Roman" w:cs="Tahoma"/>
                <w:bCs/>
                <w:sz w:val="22"/>
                <w:szCs w:val="22"/>
              </w:rPr>
            </w:pPr>
            <w:r>
              <w:rPr>
                <w:rFonts w:ascii="Times New Roman" w:hAnsi="Times New Roman" w:cs="Tahoma"/>
                <w:bCs/>
                <w:sz w:val="22"/>
                <w:szCs w:val="22"/>
              </w:rPr>
              <w:t>II</w:t>
            </w:r>
            <w:r w:rsidR="00B23ECC">
              <w:rPr>
                <w:rFonts w:ascii="Times New Roman" w:hAnsi="Times New Roman" w:cs="Tahoma"/>
                <w:bCs/>
                <w:sz w:val="22"/>
                <w:szCs w:val="22"/>
              </w:rPr>
              <w:t xml:space="preserve"> daļa (Dvietes ciema katlu māja)</w:t>
            </w:r>
          </w:p>
        </w:tc>
        <w:tc>
          <w:tcPr>
            <w:tcW w:w="1036" w:type="dxa"/>
            <w:tcBorders>
              <w:top w:val="nil"/>
              <w:left w:val="single" w:sz="2" w:space="0" w:color="000000"/>
              <w:bottom w:val="single" w:sz="2" w:space="0" w:color="000000"/>
              <w:right w:val="nil"/>
              <w:tl2br w:val="nil"/>
              <w:tr2bl w:val="nil"/>
            </w:tcBorders>
            <w:tcMar>
              <w:top w:w="0" w:type="dxa"/>
              <w:left w:w="108" w:type="dxa"/>
              <w:bottom w:w="0" w:type="dxa"/>
              <w:right w:w="108" w:type="dxa"/>
            </w:tcMar>
          </w:tcPr>
          <w:p w:rsidR="00A31514" w:rsidRDefault="00B23ECC">
            <w:pPr>
              <w:pStyle w:val="BodyText"/>
              <w:spacing w:after="0" w:line="276" w:lineRule="auto"/>
              <w:ind w:right="-180"/>
              <w:jc w:val="center"/>
              <w:rPr>
                <w:rFonts w:ascii="Times New Roman" w:hAnsi="Times New Roman" w:cs="Tahoma"/>
                <w:bCs/>
                <w:sz w:val="22"/>
                <w:szCs w:val="22"/>
              </w:rPr>
            </w:pPr>
            <w:r>
              <w:rPr>
                <w:rFonts w:ascii="Times New Roman" w:hAnsi="Times New Roman" w:cs="Tahoma"/>
                <w:bCs/>
                <w:sz w:val="22"/>
                <w:szCs w:val="22"/>
              </w:rPr>
              <w:t>MWh</w:t>
            </w:r>
          </w:p>
        </w:tc>
        <w:tc>
          <w:tcPr>
            <w:tcW w:w="1134" w:type="dxa"/>
            <w:tcBorders>
              <w:top w:val="nil"/>
              <w:left w:val="single" w:sz="2" w:space="0" w:color="000000"/>
              <w:bottom w:val="single" w:sz="2" w:space="0" w:color="000000"/>
              <w:right w:val="nil"/>
              <w:tl2br w:val="nil"/>
              <w:tr2bl w:val="nil"/>
            </w:tcBorders>
            <w:tcMar>
              <w:top w:w="0" w:type="dxa"/>
              <w:left w:w="108" w:type="dxa"/>
              <w:bottom w:w="0" w:type="dxa"/>
              <w:right w:w="108" w:type="dxa"/>
            </w:tcMar>
          </w:tcPr>
          <w:p w:rsidR="00A31514" w:rsidRDefault="00B23ECC">
            <w:pPr>
              <w:pStyle w:val="BodyText"/>
              <w:spacing w:after="0" w:line="276" w:lineRule="auto"/>
              <w:ind w:right="-180"/>
              <w:rPr>
                <w:rFonts w:ascii="Times New Roman" w:hAnsi="Times New Roman" w:cs="Tahoma"/>
                <w:b/>
                <w:bCs/>
                <w:sz w:val="22"/>
                <w:szCs w:val="22"/>
              </w:rPr>
            </w:pPr>
            <w:r>
              <w:rPr>
                <w:rFonts w:ascii="Times New Roman" w:hAnsi="Times New Roman" w:cs="Tahoma"/>
                <w:b/>
                <w:bCs/>
                <w:sz w:val="22"/>
                <w:szCs w:val="22"/>
              </w:rPr>
              <w:t>1100</w:t>
            </w:r>
          </w:p>
        </w:tc>
        <w:tc>
          <w:tcPr>
            <w:tcW w:w="2012" w:type="dxa"/>
            <w:tcBorders>
              <w:top w:val="nil"/>
              <w:left w:val="single" w:sz="2" w:space="0" w:color="000000"/>
              <w:bottom w:val="single" w:sz="2" w:space="0" w:color="000000"/>
              <w:right w:val="nil"/>
              <w:tl2br w:val="nil"/>
              <w:tr2bl w:val="nil"/>
            </w:tcBorders>
            <w:tcMar>
              <w:top w:w="0" w:type="dxa"/>
              <w:left w:w="108" w:type="dxa"/>
              <w:bottom w:w="0" w:type="dxa"/>
              <w:right w:w="108" w:type="dxa"/>
            </w:tcMar>
          </w:tcPr>
          <w:p w:rsidR="00A31514" w:rsidRDefault="00A31514">
            <w:pPr>
              <w:pStyle w:val="BodyText"/>
              <w:spacing w:after="0" w:line="276" w:lineRule="auto"/>
              <w:ind w:right="-180"/>
              <w:rPr>
                <w:rFonts w:ascii="Times New Roman" w:hAnsi="Times New Roman" w:cs="Tahoma"/>
                <w:b/>
                <w:bCs/>
                <w:i/>
                <w:iCs/>
                <w:sz w:val="16"/>
                <w:szCs w:val="16"/>
              </w:rPr>
            </w:pPr>
          </w:p>
        </w:tc>
        <w:tc>
          <w:tcPr>
            <w:tcW w:w="1842" w:type="dxa"/>
            <w:tcBorders>
              <w:top w:val="nil"/>
              <w:left w:val="single" w:sz="2" w:space="0" w:color="000000"/>
              <w:bottom w:val="single" w:sz="2" w:space="0" w:color="000000"/>
              <w:right w:val="single" w:sz="2" w:space="0" w:color="000000"/>
              <w:tl2br w:val="nil"/>
              <w:tr2bl w:val="nil"/>
            </w:tcBorders>
            <w:tcMar>
              <w:top w:w="0" w:type="dxa"/>
              <w:left w:w="108" w:type="dxa"/>
              <w:bottom w:w="0" w:type="dxa"/>
              <w:right w:w="108" w:type="dxa"/>
            </w:tcMar>
          </w:tcPr>
          <w:p w:rsidR="00A31514" w:rsidRDefault="00A31514">
            <w:pPr>
              <w:pStyle w:val="BodyText"/>
              <w:spacing w:after="0" w:line="276" w:lineRule="auto"/>
              <w:ind w:right="-180"/>
              <w:rPr>
                <w:rFonts w:cs="Tahoma"/>
                <w:b/>
                <w:bCs/>
                <w:sz w:val="22"/>
                <w:szCs w:val="22"/>
              </w:rPr>
            </w:pPr>
          </w:p>
        </w:tc>
      </w:tr>
      <w:tr w:rsidR="00A31514">
        <w:tc>
          <w:tcPr>
            <w:tcW w:w="7473" w:type="dxa"/>
            <w:gridSpan w:val="5"/>
            <w:tcBorders>
              <w:top w:val="nil"/>
              <w:left w:val="single" w:sz="2" w:space="0" w:color="000000"/>
              <w:bottom w:val="single" w:sz="2" w:space="0" w:color="000000"/>
              <w:right w:val="nil"/>
              <w:tl2br w:val="nil"/>
              <w:tr2bl w:val="nil"/>
            </w:tcBorders>
            <w:tcMar>
              <w:top w:w="0" w:type="dxa"/>
              <w:left w:w="108" w:type="dxa"/>
              <w:bottom w:w="0" w:type="dxa"/>
              <w:right w:w="108" w:type="dxa"/>
            </w:tcMar>
          </w:tcPr>
          <w:p w:rsidR="00A31514" w:rsidRDefault="00B23ECC">
            <w:pPr>
              <w:pStyle w:val="BodyText"/>
              <w:spacing w:after="0" w:line="276" w:lineRule="auto"/>
              <w:ind w:right="72"/>
              <w:jc w:val="right"/>
              <w:rPr>
                <w:rFonts w:ascii="Times New Roman" w:hAnsi="Times New Roman" w:cs="Tahoma"/>
                <w:b/>
                <w:bCs/>
                <w:sz w:val="22"/>
                <w:szCs w:val="22"/>
              </w:rPr>
            </w:pPr>
            <w:r>
              <w:rPr>
                <w:rFonts w:ascii="Times New Roman" w:hAnsi="Times New Roman" w:cs="Tahoma"/>
                <w:b/>
                <w:bCs/>
                <w:sz w:val="22"/>
                <w:szCs w:val="22"/>
              </w:rPr>
              <w:t>Līgumcena (bez PVN 21%)</w:t>
            </w:r>
          </w:p>
        </w:tc>
        <w:tc>
          <w:tcPr>
            <w:tcW w:w="1842" w:type="dxa"/>
            <w:tcBorders>
              <w:top w:val="nil"/>
              <w:left w:val="single" w:sz="2" w:space="0" w:color="000000"/>
              <w:bottom w:val="single" w:sz="2" w:space="0" w:color="000000"/>
              <w:right w:val="single" w:sz="2" w:space="0" w:color="000000"/>
              <w:tl2br w:val="nil"/>
              <w:tr2bl w:val="nil"/>
            </w:tcBorders>
            <w:tcMar>
              <w:top w:w="0" w:type="dxa"/>
              <w:left w:w="108" w:type="dxa"/>
              <w:bottom w:w="0" w:type="dxa"/>
              <w:right w:w="108" w:type="dxa"/>
            </w:tcMar>
          </w:tcPr>
          <w:p w:rsidR="00A31514" w:rsidRDefault="00A31514">
            <w:pPr>
              <w:pStyle w:val="BodyText"/>
              <w:spacing w:after="0" w:line="276" w:lineRule="auto"/>
              <w:ind w:right="-180"/>
              <w:rPr>
                <w:rFonts w:cs="Tahoma"/>
                <w:b/>
                <w:bCs/>
                <w:sz w:val="22"/>
                <w:szCs w:val="22"/>
              </w:rPr>
            </w:pPr>
          </w:p>
        </w:tc>
      </w:tr>
    </w:tbl>
    <w:p w:rsidR="00A31514" w:rsidRDefault="00A31514">
      <w:pPr>
        <w:spacing w:after="0" w:line="240" w:lineRule="auto"/>
        <w:rPr>
          <w:rFonts w:ascii="Times New Roman" w:hAnsi="Times New Roman"/>
          <w:sz w:val="24"/>
          <w:szCs w:val="24"/>
        </w:rPr>
      </w:pPr>
    </w:p>
    <w:p w:rsidR="00A31514" w:rsidRDefault="00B23ECC">
      <w:pPr>
        <w:spacing w:after="0" w:line="240" w:lineRule="auto"/>
        <w:rPr>
          <w:rFonts w:ascii="Times New Roman" w:hAnsi="Times New Roman"/>
          <w:sz w:val="24"/>
          <w:szCs w:val="24"/>
        </w:rPr>
      </w:pPr>
      <w:r>
        <w:rPr>
          <w:rFonts w:ascii="Times New Roman" w:hAnsi="Times New Roman"/>
          <w:sz w:val="24"/>
          <w:szCs w:val="24"/>
        </w:rPr>
        <w:t xml:space="preserve">Ar šo </w:t>
      </w:r>
      <w:r>
        <w:rPr>
          <w:rFonts w:ascii="Times New Roman" w:hAnsi="Times New Roman"/>
          <w:i/>
          <w:sz w:val="24"/>
          <w:szCs w:val="24"/>
          <w:u w:val="single"/>
        </w:rPr>
        <w:t>&lt;pretendenta nosaukums&gt;</w:t>
      </w:r>
      <w:r>
        <w:rPr>
          <w:rFonts w:ascii="Times New Roman" w:hAnsi="Times New Roman"/>
          <w:sz w:val="24"/>
          <w:szCs w:val="24"/>
        </w:rPr>
        <w:t xml:space="preserve"> apliecina, ka: </w:t>
      </w:r>
    </w:p>
    <w:p w:rsidR="00A31514" w:rsidRDefault="00B23ECC">
      <w:pPr>
        <w:spacing w:after="0" w:line="240" w:lineRule="auto"/>
        <w:rPr>
          <w:rFonts w:ascii="Times New Roman" w:hAnsi="Times New Roman"/>
          <w:sz w:val="24"/>
          <w:szCs w:val="24"/>
        </w:rPr>
      </w:pPr>
      <w:r>
        <w:rPr>
          <w:rFonts w:ascii="Times New Roman" w:hAnsi="Times New Roman"/>
          <w:sz w:val="24"/>
          <w:szCs w:val="24"/>
        </w:rPr>
        <w:t>Līgumcenā ir iekļautas visas ar paredzamā līguma izpildi saistītās izmaksas.</w:t>
      </w:r>
    </w:p>
    <w:p w:rsidR="00A31514" w:rsidRDefault="00A31514">
      <w:pPr>
        <w:spacing w:after="0" w:line="240" w:lineRule="auto"/>
        <w:rPr>
          <w:rFonts w:ascii="Times New Roman" w:hAnsi="Times New Roman"/>
          <w:sz w:val="24"/>
          <w:szCs w:val="24"/>
        </w:rPr>
      </w:pPr>
    </w:p>
    <w:p w:rsidR="00A31514" w:rsidRDefault="00B23ECC">
      <w:pPr>
        <w:spacing w:after="0" w:line="240" w:lineRule="auto"/>
        <w:rPr>
          <w:rFonts w:ascii="Times New Roman" w:hAnsi="Times New Roman"/>
          <w:sz w:val="24"/>
          <w:szCs w:val="24"/>
        </w:rPr>
      </w:pPr>
      <w:r>
        <w:rPr>
          <w:rFonts w:ascii="Times New Roman" w:hAnsi="Times New Roman"/>
          <w:sz w:val="24"/>
          <w:szCs w:val="24"/>
        </w:rPr>
        <w:t>2021.gada ____.______________</w:t>
      </w:r>
    </w:p>
    <w:p w:rsidR="00A31514" w:rsidRDefault="00A31514">
      <w:pPr>
        <w:spacing w:after="0" w:line="240" w:lineRule="auto"/>
        <w:rPr>
          <w:rFonts w:ascii="Times New Roman" w:hAnsi="Times New Roman"/>
          <w:sz w:val="24"/>
          <w:szCs w:val="24"/>
        </w:rPr>
      </w:pPr>
    </w:p>
    <w:p w:rsidR="00A31514" w:rsidRDefault="00B23ECC">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w:t>
      </w:r>
    </w:p>
    <w:p w:rsidR="00A31514" w:rsidRDefault="00B23ECC">
      <w:pPr>
        <w:spacing w:after="0" w:line="240" w:lineRule="auto"/>
        <w:rPr>
          <w:rFonts w:ascii="Times New Roman" w:hAnsi="Times New Roman"/>
          <w:sz w:val="24"/>
          <w:szCs w:val="24"/>
        </w:rPr>
      </w:pPr>
      <w:r>
        <w:rPr>
          <w:rFonts w:ascii="Times New Roman" w:hAnsi="Times New Roman"/>
          <w:sz w:val="24"/>
          <w:szCs w:val="24"/>
        </w:rPr>
        <w:t xml:space="preserve">      Pretendenta likumīgā pārstāvja vai pilnvarotās personas paraksts, tā atšifrējums</w:t>
      </w:r>
    </w:p>
    <w:sectPr w:rsidR="00A31514">
      <w:headerReference w:type="default" r:id="rId10"/>
      <w:footerReference w:type="default" r:id="rId11"/>
      <w:endnotePr>
        <w:numFmt w:val="decimal"/>
      </w:endnotePr>
      <w:pgSz w:w="11906" w:h="16838"/>
      <w:pgMar w:top="851"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E5D" w:rsidRDefault="00617E5D">
      <w:pPr>
        <w:spacing w:after="0" w:line="240" w:lineRule="auto"/>
      </w:pPr>
      <w:r>
        <w:separator/>
      </w:r>
    </w:p>
  </w:endnote>
  <w:endnote w:type="continuationSeparator" w:id="0">
    <w:p w:rsidR="00617E5D" w:rsidRDefault="00617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RimTimes">
    <w:altName w:val="Arial"/>
    <w:charset w:val="00"/>
    <w:family w:val="auto"/>
    <w:pitch w:val="default"/>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514" w:rsidRDefault="00B23ECC">
    <w:pPr>
      <w:pStyle w:val="Footer"/>
      <w:jc w:val="right"/>
    </w:pPr>
    <w:r>
      <w:fldChar w:fldCharType="begin"/>
    </w:r>
    <w:r>
      <w:instrText xml:space="preserve"> PAGE \* Arabic </w:instrText>
    </w:r>
    <w:r>
      <w:fldChar w:fldCharType="separate"/>
    </w:r>
    <w:r w:rsidR="00A30EB8">
      <w:rPr>
        <w:noProof/>
      </w:rPr>
      <w:t>1</w:t>
    </w:r>
    <w:r>
      <w:fldChar w:fldCharType="end"/>
    </w:r>
  </w:p>
  <w:p w:rsidR="00A31514" w:rsidRDefault="00A315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514" w:rsidRDefault="00B23ECC">
    <w:pPr>
      <w:pStyle w:val="Footer"/>
      <w:jc w:val="right"/>
    </w:pPr>
    <w:r>
      <w:fldChar w:fldCharType="begin"/>
    </w:r>
    <w:r>
      <w:instrText xml:space="preserve"> PAGE \* Arabic </w:instrText>
    </w:r>
    <w:r>
      <w:fldChar w:fldCharType="separate"/>
    </w:r>
    <w:r w:rsidR="00A30EB8">
      <w:rPr>
        <w:noProof/>
      </w:rPr>
      <w:t>3</w:t>
    </w:r>
    <w:r>
      <w:fldChar w:fldCharType="end"/>
    </w:r>
  </w:p>
  <w:p w:rsidR="00A31514" w:rsidRDefault="00A315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E5D" w:rsidRDefault="00617E5D">
      <w:pPr>
        <w:spacing w:after="0" w:line="240" w:lineRule="auto"/>
      </w:pPr>
      <w:r>
        <w:separator/>
      </w:r>
    </w:p>
  </w:footnote>
  <w:footnote w:type="continuationSeparator" w:id="0">
    <w:p w:rsidR="00617E5D" w:rsidRDefault="00617E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514" w:rsidRDefault="00A31514">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514" w:rsidRDefault="00A3151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11B0C"/>
    <w:multiLevelType w:val="singleLevel"/>
    <w:tmpl w:val="80F222FA"/>
    <w:name w:val="Bullet 5"/>
    <w:lvl w:ilvl="0">
      <w:start w:val="1"/>
      <w:numFmt w:val="decimal"/>
      <w:lvlText w:val="%1"/>
      <w:lvlJc w:val="left"/>
      <w:pPr>
        <w:tabs>
          <w:tab w:val="num" w:pos="0"/>
        </w:tabs>
        <w:ind w:left="0" w:firstLine="0"/>
      </w:pPr>
      <w:rPr>
        <w:rFonts w:cs="Times New Roman"/>
        <w:b/>
      </w:rPr>
    </w:lvl>
  </w:abstractNum>
  <w:abstractNum w:abstractNumId="1">
    <w:nsid w:val="0A354598"/>
    <w:multiLevelType w:val="hybridMultilevel"/>
    <w:tmpl w:val="2C120E0A"/>
    <w:name w:val="Numbered list 2"/>
    <w:lvl w:ilvl="0" w:tplc="E4869BE6">
      <w:start w:val="1"/>
      <w:numFmt w:val="decimal"/>
      <w:lvlText w:val="%1)"/>
      <w:lvlJc w:val="left"/>
      <w:pPr>
        <w:ind w:left="360" w:firstLine="0"/>
      </w:pPr>
    </w:lvl>
    <w:lvl w:ilvl="1" w:tplc="46B277AE">
      <w:start w:val="1"/>
      <w:numFmt w:val="lowerLetter"/>
      <w:lvlText w:val="%2."/>
      <w:lvlJc w:val="left"/>
      <w:pPr>
        <w:ind w:left="1080" w:firstLine="0"/>
      </w:pPr>
    </w:lvl>
    <w:lvl w:ilvl="2" w:tplc="CF7AF3B8">
      <w:start w:val="1"/>
      <w:numFmt w:val="lowerRoman"/>
      <w:lvlText w:val="%3."/>
      <w:lvlJc w:val="left"/>
      <w:pPr>
        <w:ind w:left="1980" w:firstLine="0"/>
      </w:pPr>
    </w:lvl>
    <w:lvl w:ilvl="3" w:tplc="886C18A0">
      <w:start w:val="1"/>
      <w:numFmt w:val="decimal"/>
      <w:lvlText w:val="%4."/>
      <w:lvlJc w:val="left"/>
      <w:pPr>
        <w:ind w:left="2520" w:firstLine="0"/>
      </w:pPr>
    </w:lvl>
    <w:lvl w:ilvl="4" w:tplc="02C0BD78">
      <w:start w:val="1"/>
      <w:numFmt w:val="lowerLetter"/>
      <w:lvlText w:val="%5."/>
      <w:lvlJc w:val="left"/>
      <w:pPr>
        <w:ind w:left="3240" w:firstLine="0"/>
      </w:pPr>
    </w:lvl>
    <w:lvl w:ilvl="5" w:tplc="190413C6">
      <w:start w:val="1"/>
      <w:numFmt w:val="lowerRoman"/>
      <w:lvlText w:val="%6."/>
      <w:lvlJc w:val="left"/>
      <w:pPr>
        <w:ind w:left="4140" w:firstLine="0"/>
      </w:pPr>
    </w:lvl>
    <w:lvl w:ilvl="6" w:tplc="D8D03708">
      <w:start w:val="1"/>
      <w:numFmt w:val="decimal"/>
      <w:lvlText w:val="%7."/>
      <w:lvlJc w:val="left"/>
      <w:pPr>
        <w:ind w:left="4680" w:firstLine="0"/>
      </w:pPr>
    </w:lvl>
    <w:lvl w:ilvl="7" w:tplc="B0DEC228">
      <w:start w:val="1"/>
      <w:numFmt w:val="lowerLetter"/>
      <w:lvlText w:val="%8."/>
      <w:lvlJc w:val="left"/>
      <w:pPr>
        <w:ind w:left="5400" w:firstLine="0"/>
      </w:pPr>
    </w:lvl>
    <w:lvl w:ilvl="8" w:tplc="EC5A019E">
      <w:start w:val="1"/>
      <w:numFmt w:val="lowerRoman"/>
      <w:lvlText w:val="%9."/>
      <w:lvlJc w:val="left"/>
      <w:pPr>
        <w:ind w:left="6300" w:firstLine="0"/>
      </w:pPr>
    </w:lvl>
  </w:abstractNum>
  <w:abstractNum w:abstractNumId="2">
    <w:nsid w:val="17B1202F"/>
    <w:multiLevelType w:val="singleLevel"/>
    <w:tmpl w:val="CB3AF41E"/>
    <w:name w:val="Bullet 6"/>
    <w:lvl w:ilvl="0">
      <w:start w:val="1"/>
      <w:numFmt w:val="decimal"/>
      <w:lvlText w:val="%1"/>
      <w:lvlJc w:val="left"/>
      <w:pPr>
        <w:tabs>
          <w:tab w:val="num" w:pos="0"/>
        </w:tabs>
        <w:ind w:left="0" w:firstLine="0"/>
      </w:pPr>
    </w:lvl>
  </w:abstractNum>
  <w:abstractNum w:abstractNumId="3">
    <w:nsid w:val="27CF5F1C"/>
    <w:multiLevelType w:val="hybridMultilevel"/>
    <w:tmpl w:val="E6E4743E"/>
    <w:name w:val="Numbered list 3"/>
    <w:lvl w:ilvl="0" w:tplc="0E3ECE74">
      <w:start w:val="1"/>
      <w:numFmt w:val="decimal"/>
      <w:lvlText w:val="%1)"/>
      <w:lvlJc w:val="left"/>
      <w:pPr>
        <w:ind w:left="360" w:firstLine="0"/>
      </w:pPr>
    </w:lvl>
    <w:lvl w:ilvl="1" w:tplc="EAFEB910">
      <w:start w:val="1"/>
      <w:numFmt w:val="lowerLetter"/>
      <w:lvlText w:val="%2."/>
      <w:lvlJc w:val="left"/>
      <w:pPr>
        <w:ind w:left="1080" w:firstLine="0"/>
      </w:pPr>
    </w:lvl>
    <w:lvl w:ilvl="2" w:tplc="27F6536E">
      <w:start w:val="1"/>
      <w:numFmt w:val="lowerRoman"/>
      <w:lvlText w:val="%3."/>
      <w:lvlJc w:val="left"/>
      <w:pPr>
        <w:ind w:left="1980" w:firstLine="0"/>
      </w:pPr>
    </w:lvl>
    <w:lvl w:ilvl="3" w:tplc="0734CD88">
      <w:start w:val="1"/>
      <w:numFmt w:val="decimal"/>
      <w:lvlText w:val="%4."/>
      <w:lvlJc w:val="left"/>
      <w:pPr>
        <w:ind w:left="2520" w:firstLine="0"/>
      </w:pPr>
    </w:lvl>
    <w:lvl w:ilvl="4" w:tplc="8FDC80C8">
      <w:start w:val="1"/>
      <w:numFmt w:val="lowerLetter"/>
      <w:lvlText w:val="%5."/>
      <w:lvlJc w:val="left"/>
      <w:pPr>
        <w:ind w:left="3240" w:firstLine="0"/>
      </w:pPr>
    </w:lvl>
    <w:lvl w:ilvl="5" w:tplc="FC2857EC">
      <w:start w:val="1"/>
      <w:numFmt w:val="lowerRoman"/>
      <w:lvlText w:val="%6."/>
      <w:lvlJc w:val="left"/>
      <w:pPr>
        <w:ind w:left="4140" w:firstLine="0"/>
      </w:pPr>
    </w:lvl>
    <w:lvl w:ilvl="6" w:tplc="57061226">
      <w:start w:val="1"/>
      <w:numFmt w:val="decimal"/>
      <w:lvlText w:val="%7."/>
      <w:lvlJc w:val="left"/>
      <w:pPr>
        <w:ind w:left="4680" w:firstLine="0"/>
      </w:pPr>
    </w:lvl>
    <w:lvl w:ilvl="7" w:tplc="9C026788">
      <w:start w:val="1"/>
      <w:numFmt w:val="lowerLetter"/>
      <w:lvlText w:val="%8."/>
      <w:lvlJc w:val="left"/>
      <w:pPr>
        <w:ind w:left="5400" w:firstLine="0"/>
      </w:pPr>
    </w:lvl>
    <w:lvl w:ilvl="8" w:tplc="5E72C966">
      <w:start w:val="1"/>
      <w:numFmt w:val="lowerRoman"/>
      <w:lvlText w:val="%9."/>
      <w:lvlJc w:val="left"/>
      <w:pPr>
        <w:ind w:left="6300" w:firstLine="0"/>
      </w:pPr>
    </w:lvl>
  </w:abstractNum>
  <w:abstractNum w:abstractNumId="4">
    <w:nsid w:val="35D74155"/>
    <w:multiLevelType w:val="multilevel"/>
    <w:tmpl w:val="DCFAE7BE"/>
    <w:lvl w:ilvl="0">
      <w:start w:val="1"/>
      <w:numFmt w:val="decimal"/>
      <w:lvlText w:val="%1."/>
      <w:lvlJc w:val="left"/>
      <w:pPr>
        <w:ind w:left="360" w:firstLine="0"/>
      </w:pPr>
      <w:rPr>
        <w:rFonts w:cs="Times New Roman"/>
        <w:b/>
      </w:rPr>
    </w:lvl>
    <w:lvl w:ilvl="1">
      <w:start w:val="1"/>
      <w:numFmt w:val="decimal"/>
      <w:lvlText w:val="%1.%2."/>
      <w:lvlJc w:val="left"/>
      <w:pPr>
        <w:ind w:left="720" w:firstLine="0"/>
      </w:pPr>
      <w:rPr>
        <w:rFonts w:cs="Times New Roman"/>
        <w:b/>
      </w:rPr>
    </w:lvl>
    <w:lvl w:ilvl="2">
      <w:start w:val="1"/>
      <w:numFmt w:val="decimal"/>
      <w:lvlText w:val="%1.%2.%3."/>
      <w:lvlJc w:val="left"/>
      <w:pPr>
        <w:ind w:left="1080" w:firstLine="0"/>
      </w:pPr>
      <w:rPr>
        <w:rFonts w:cs="Times New Roman"/>
        <w:b/>
      </w:rPr>
    </w:lvl>
    <w:lvl w:ilvl="3">
      <w:start w:val="1"/>
      <w:numFmt w:val="decimal"/>
      <w:lvlText w:val="%1.%2.%3.%4."/>
      <w:lvlJc w:val="left"/>
      <w:pPr>
        <w:ind w:left="1440" w:firstLine="0"/>
      </w:pPr>
      <w:rPr>
        <w:rFonts w:cs="Times New Roman"/>
        <w:b/>
      </w:rPr>
    </w:lvl>
    <w:lvl w:ilvl="4">
      <w:start w:val="1"/>
      <w:numFmt w:val="decimal"/>
      <w:lvlText w:val="%1.%2.%3.%4.%5."/>
      <w:lvlJc w:val="left"/>
      <w:pPr>
        <w:ind w:left="1800" w:firstLine="0"/>
      </w:pPr>
      <w:rPr>
        <w:rFonts w:cs="Times New Roman"/>
        <w:b/>
      </w:rPr>
    </w:lvl>
    <w:lvl w:ilvl="5">
      <w:start w:val="1"/>
      <w:numFmt w:val="decimal"/>
      <w:lvlText w:val="%1.%2.%3.%4.%5.%6."/>
      <w:lvlJc w:val="left"/>
      <w:pPr>
        <w:ind w:left="2160" w:firstLine="0"/>
      </w:pPr>
      <w:rPr>
        <w:rFonts w:cs="Times New Roman"/>
        <w:b/>
      </w:rPr>
    </w:lvl>
    <w:lvl w:ilvl="6">
      <w:start w:val="1"/>
      <w:numFmt w:val="decimal"/>
      <w:lvlText w:val="%1.%2.%3.%4.%5.%6.%7."/>
      <w:lvlJc w:val="left"/>
      <w:pPr>
        <w:ind w:left="2520" w:firstLine="0"/>
      </w:pPr>
      <w:rPr>
        <w:rFonts w:cs="Times New Roman"/>
        <w:b/>
      </w:rPr>
    </w:lvl>
    <w:lvl w:ilvl="7">
      <w:start w:val="1"/>
      <w:numFmt w:val="decimal"/>
      <w:lvlText w:val="%1.%2.%3.%4.%5.%6.%7.%8."/>
      <w:lvlJc w:val="left"/>
      <w:pPr>
        <w:ind w:left="2880" w:firstLine="0"/>
      </w:pPr>
      <w:rPr>
        <w:rFonts w:cs="Times New Roman"/>
        <w:b/>
      </w:rPr>
    </w:lvl>
    <w:lvl w:ilvl="8">
      <w:start w:val="1"/>
      <w:numFmt w:val="decimal"/>
      <w:lvlText w:val="%1.%2.%3.%4.%5.%6.%7.%8.%9."/>
      <w:lvlJc w:val="left"/>
      <w:pPr>
        <w:ind w:left="3240" w:firstLine="0"/>
      </w:pPr>
      <w:rPr>
        <w:rFonts w:cs="Times New Roman"/>
        <w:b/>
      </w:rPr>
    </w:lvl>
  </w:abstractNum>
  <w:abstractNum w:abstractNumId="5">
    <w:nsid w:val="37086C70"/>
    <w:multiLevelType w:val="singleLevel"/>
    <w:tmpl w:val="ACA6DAA0"/>
    <w:name w:val="Bullet 10"/>
    <w:lvl w:ilvl="0">
      <w:numFmt w:val="bullet"/>
      <w:lvlText w:val=""/>
      <w:lvlJc w:val="left"/>
      <w:pPr>
        <w:tabs>
          <w:tab w:val="num" w:pos="0"/>
        </w:tabs>
        <w:ind w:left="0" w:firstLine="0"/>
      </w:pPr>
      <w:rPr>
        <w:rFonts w:ascii="Symbol" w:hAnsi="Symbol"/>
        <w:sz w:val="24"/>
        <w:szCs w:val="24"/>
      </w:rPr>
    </w:lvl>
  </w:abstractNum>
  <w:abstractNum w:abstractNumId="6">
    <w:nsid w:val="38177B1C"/>
    <w:multiLevelType w:val="singleLevel"/>
    <w:tmpl w:val="6122EB8E"/>
    <w:name w:val="Bullet 13"/>
    <w:lvl w:ilvl="0">
      <w:numFmt w:val="bullet"/>
      <w:lvlText w:val=""/>
      <w:lvlJc w:val="left"/>
      <w:pPr>
        <w:tabs>
          <w:tab w:val="num" w:pos="0"/>
        </w:tabs>
        <w:ind w:left="0" w:firstLine="0"/>
      </w:pPr>
      <w:rPr>
        <w:rFonts w:ascii="Symbol" w:hAnsi="Symbol"/>
      </w:rPr>
    </w:lvl>
  </w:abstractNum>
  <w:abstractNum w:abstractNumId="7">
    <w:nsid w:val="571E70FB"/>
    <w:multiLevelType w:val="singleLevel"/>
    <w:tmpl w:val="47A274EA"/>
    <w:name w:val="Bullet 7"/>
    <w:lvl w:ilvl="0">
      <w:start w:val="1"/>
      <w:numFmt w:val="lowerLetter"/>
      <w:lvlText w:val="%1"/>
      <w:lvlJc w:val="left"/>
      <w:pPr>
        <w:tabs>
          <w:tab w:val="num" w:pos="0"/>
        </w:tabs>
        <w:ind w:left="0" w:firstLine="0"/>
      </w:pPr>
    </w:lvl>
  </w:abstractNum>
  <w:abstractNum w:abstractNumId="8">
    <w:nsid w:val="648D547D"/>
    <w:multiLevelType w:val="singleLevel"/>
    <w:tmpl w:val="262A766C"/>
    <w:name w:val="Bullet 9"/>
    <w:lvl w:ilvl="0">
      <w:start w:val="1"/>
      <w:numFmt w:val="decimal"/>
      <w:lvlText w:val="%1"/>
      <w:lvlJc w:val="left"/>
      <w:pPr>
        <w:tabs>
          <w:tab w:val="num" w:pos="0"/>
        </w:tabs>
        <w:ind w:left="0" w:firstLine="0"/>
      </w:pPr>
    </w:lvl>
  </w:abstractNum>
  <w:abstractNum w:abstractNumId="9">
    <w:nsid w:val="6A1874E7"/>
    <w:multiLevelType w:val="singleLevel"/>
    <w:tmpl w:val="1AA2FA8E"/>
    <w:name w:val="Bullet 8"/>
    <w:lvl w:ilvl="0">
      <w:start w:val="1"/>
      <w:numFmt w:val="lowerRoman"/>
      <w:lvlText w:val="%1"/>
      <w:lvlJc w:val="left"/>
      <w:pPr>
        <w:tabs>
          <w:tab w:val="num" w:pos="0"/>
        </w:tabs>
        <w:ind w:left="0" w:firstLine="0"/>
      </w:pPr>
    </w:lvl>
  </w:abstractNum>
  <w:abstractNum w:abstractNumId="10">
    <w:nsid w:val="6CC46933"/>
    <w:multiLevelType w:val="singleLevel"/>
    <w:tmpl w:val="5114F8A2"/>
    <w:name w:val="Bullet 11"/>
    <w:lvl w:ilvl="0">
      <w:numFmt w:val="bullet"/>
      <w:lvlText w:val="o"/>
      <w:lvlJc w:val="left"/>
      <w:pPr>
        <w:tabs>
          <w:tab w:val="num" w:pos="0"/>
        </w:tabs>
        <w:ind w:left="0" w:firstLine="0"/>
      </w:pPr>
      <w:rPr>
        <w:rFonts w:ascii="Courier New" w:hAnsi="Courier New" w:cs="Courier New"/>
      </w:rPr>
    </w:lvl>
  </w:abstractNum>
  <w:abstractNum w:abstractNumId="11">
    <w:nsid w:val="6D262269"/>
    <w:multiLevelType w:val="hybridMultilevel"/>
    <w:tmpl w:val="A0D6C42E"/>
    <w:name w:val="Numbered list 4"/>
    <w:lvl w:ilvl="0" w:tplc="A76C6CD8">
      <w:numFmt w:val="bullet"/>
      <w:lvlText w:val=""/>
      <w:lvlJc w:val="left"/>
      <w:pPr>
        <w:ind w:left="360" w:firstLine="0"/>
      </w:pPr>
      <w:rPr>
        <w:rFonts w:ascii="Symbol" w:hAnsi="Symbol"/>
        <w:sz w:val="24"/>
        <w:szCs w:val="24"/>
      </w:rPr>
    </w:lvl>
    <w:lvl w:ilvl="1" w:tplc="FA38BC40">
      <w:numFmt w:val="bullet"/>
      <w:lvlText w:val="o"/>
      <w:lvlJc w:val="left"/>
      <w:pPr>
        <w:ind w:left="1080" w:firstLine="0"/>
      </w:pPr>
      <w:rPr>
        <w:rFonts w:ascii="Courier New" w:hAnsi="Courier New" w:cs="Courier New"/>
      </w:rPr>
    </w:lvl>
    <w:lvl w:ilvl="2" w:tplc="8F3803F4">
      <w:numFmt w:val="bullet"/>
      <w:lvlText w:val=""/>
      <w:lvlJc w:val="left"/>
      <w:pPr>
        <w:ind w:left="1800" w:firstLine="0"/>
      </w:pPr>
      <w:rPr>
        <w:rFonts w:ascii="Wingdings" w:eastAsia="Wingdings" w:hAnsi="Wingdings" w:cs="Wingdings"/>
      </w:rPr>
    </w:lvl>
    <w:lvl w:ilvl="3" w:tplc="F904B7BA">
      <w:numFmt w:val="bullet"/>
      <w:lvlText w:val=""/>
      <w:lvlJc w:val="left"/>
      <w:pPr>
        <w:ind w:left="2520" w:firstLine="0"/>
      </w:pPr>
      <w:rPr>
        <w:rFonts w:ascii="Symbol" w:hAnsi="Symbol"/>
      </w:rPr>
    </w:lvl>
    <w:lvl w:ilvl="4" w:tplc="CFC0A4B0">
      <w:numFmt w:val="bullet"/>
      <w:lvlText w:val="o"/>
      <w:lvlJc w:val="left"/>
      <w:pPr>
        <w:ind w:left="3240" w:firstLine="0"/>
      </w:pPr>
      <w:rPr>
        <w:rFonts w:ascii="Courier New" w:hAnsi="Courier New" w:cs="Courier New"/>
      </w:rPr>
    </w:lvl>
    <w:lvl w:ilvl="5" w:tplc="658E8BA2">
      <w:numFmt w:val="bullet"/>
      <w:lvlText w:val=""/>
      <w:lvlJc w:val="left"/>
      <w:pPr>
        <w:ind w:left="3960" w:firstLine="0"/>
      </w:pPr>
      <w:rPr>
        <w:rFonts w:ascii="Wingdings" w:eastAsia="Wingdings" w:hAnsi="Wingdings" w:cs="Wingdings"/>
      </w:rPr>
    </w:lvl>
    <w:lvl w:ilvl="6" w:tplc="536227EC">
      <w:numFmt w:val="bullet"/>
      <w:lvlText w:val=""/>
      <w:lvlJc w:val="left"/>
      <w:pPr>
        <w:ind w:left="4680" w:firstLine="0"/>
      </w:pPr>
      <w:rPr>
        <w:rFonts w:ascii="Symbol" w:hAnsi="Symbol"/>
      </w:rPr>
    </w:lvl>
    <w:lvl w:ilvl="7" w:tplc="DC84464C">
      <w:numFmt w:val="bullet"/>
      <w:lvlText w:val="o"/>
      <w:lvlJc w:val="left"/>
      <w:pPr>
        <w:ind w:left="5400" w:firstLine="0"/>
      </w:pPr>
      <w:rPr>
        <w:rFonts w:ascii="Courier New" w:hAnsi="Courier New" w:cs="Courier New"/>
      </w:rPr>
    </w:lvl>
    <w:lvl w:ilvl="8" w:tplc="6630C500">
      <w:numFmt w:val="bullet"/>
      <w:lvlText w:val=""/>
      <w:lvlJc w:val="left"/>
      <w:pPr>
        <w:ind w:left="6120" w:firstLine="0"/>
      </w:pPr>
      <w:rPr>
        <w:rFonts w:ascii="Wingdings" w:eastAsia="Wingdings" w:hAnsi="Wingdings" w:cs="Wingdings"/>
      </w:rPr>
    </w:lvl>
  </w:abstractNum>
  <w:abstractNum w:abstractNumId="12">
    <w:nsid w:val="779D02C8"/>
    <w:multiLevelType w:val="multilevel"/>
    <w:tmpl w:val="1CD0CF5E"/>
    <w:name w:val="Numbered list 1"/>
    <w:lvl w:ilvl="0">
      <w:start w:val="1"/>
      <w:numFmt w:val="decimal"/>
      <w:lvlText w:val="%1."/>
      <w:lvlJc w:val="left"/>
      <w:pPr>
        <w:ind w:left="360" w:firstLine="0"/>
      </w:pPr>
      <w:rPr>
        <w:rFonts w:cs="Times New Roman"/>
        <w:b/>
      </w:rPr>
    </w:lvl>
    <w:lvl w:ilvl="1">
      <w:start w:val="1"/>
      <w:numFmt w:val="decimal"/>
      <w:lvlText w:val="%1.%2."/>
      <w:lvlJc w:val="left"/>
      <w:pPr>
        <w:ind w:left="720" w:firstLine="0"/>
      </w:pPr>
      <w:rPr>
        <w:rFonts w:cs="Times New Roman"/>
        <w:b/>
      </w:rPr>
    </w:lvl>
    <w:lvl w:ilvl="2">
      <w:start w:val="1"/>
      <w:numFmt w:val="decimal"/>
      <w:lvlText w:val="%1.%2.%3."/>
      <w:lvlJc w:val="left"/>
      <w:pPr>
        <w:ind w:left="1080" w:firstLine="0"/>
      </w:pPr>
      <w:rPr>
        <w:rFonts w:cs="Times New Roman"/>
        <w:b/>
      </w:rPr>
    </w:lvl>
    <w:lvl w:ilvl="3">
      <w:start w:val="1"/>
      <w:numFmt w:val="decimal"/>
      <w:lvlText w:val="%1.%2.%3.%4."/>
      <w:lvlJc w:val="left"/>
      <w:pPr>
        <w:ind w:left="1440" w:firstLine="0"/>
      </w:pPr>
      <w:rPr>
        <w:rFonts w:cs="Times New Roman"/>
        <w:b/>
      </w:rPr>
    </w:lvl>
    <w:lvl w:ilvl="4">
      <w:start w:val="1"/>
      <w:numFmt w:val="decimal"/>
      <w:lvlText w:val="%1.%2.%3.%4.%5."/>
      <w:lvlJc w:val="left"/>
      <w:pPr>
        <w:ind w:left="1800" w:firstLine="0"/>
      </w:pPr>
      <w:rPr>
        <w:rFonts w:cs="Times New Roman"/>
        <w:b/>
      </w:rPr>
    </w:lvl>
    <w:lvl w:ilvl="5">
      <w:start w:val="1"/>
      <w:numFmt w:val="decimal"/>
      <w:lvlText w:val="%1.%2.%3.%4.%5.%6."/>
      <w:lvlJc w:val="left"/>
      <w:pPr>
        <w:ind w:left="2160" w:firstLine="0"/>
      </w:pPr>
      <w:rPr>
        <w:rFonts w:cs="Times New Roman"/>
        <w:b/>
      </w:rPr>
    </w:lvl>
    <w:lvl w:ilvl="6">
      <w:start w:val="1"/>
      <w:numFmt w:val="decimal"/>
      <w:lvlText w:val="%1.%2.%3.%4.%5.%6.%7."/>
      <w:lvlJc w:val="left"/>
      <w:pPr>
        <w:ind w:left="2520" w:firstLine="0"/>
      </w:pPr>
      <w:rPr>
        <w:rFonts w:cs="Times New Roman"/>
        <w:b/>
      </w:rPr>
    </w:lvl>
    <w:lvl w:ilvl="7">
      <w:start w:val="1"/>
      <w:numFmt w:val="decimal"/>
      <w:lvlText w:val="%1.%2.%3.%4.%5.%6.%7.%8."/>
      <w:lvlJc w:val="left"/>
      <w:pPr>
        <w:ind w:left="2880" w:firstLine="0"/>
      </w:pPr>
      <w:rPr>
        <w:rFonts w:cs="Times New Roman"/>
        <w:b/>
      </w:rPr>
    </w:lvl>
    <w:lvl w:ilvl="8">
      <w:start w:val="1"/>
      <w:numFmt w:val="decimal"/>
      <w:lvlText w:val="%1.%2.%3.%4.%5.%6.%7.%8.%9."/>
      <w:lvlJc w:val="left"/>
      <w:pPr>
        <w:ind w:left="3240" w:firstLine="0"/>
      </w:pPr>
      <w:rPr>
        <w:rFonts w:cs="Times New Roman"/>
        <w:b/>
      </w:rPr>
    </w:lvl>
  </w:abstractNum>
  <w:abstractNum w:abstractNumId="13">
    <w:nsid w:val="7C8F3D0E"/>
    <w:multiLevelType w:val="singleLevel"/>
    <w:tmpl w:val="0CC0637E"/>
    <w:name w:val="Bullet 12"/>
    <w:lvl w:ilvl="0">
      <w:numFmt w:val="bullet"/>
      <w:lvlText w:val=""/>
      <w:lvlJc w:val="left"/>
      <w:pPr>
        <w:tabs>
          <w:tab w:val="num" w:pos="0"/>
        </w:tabs>
        <w:ind w:left="0" w:firstLine="0"/>
      </w:pPr>
      <w:rPr>
        <w:rFonts w:ascii="Wingdings" w:eastAsia="Wingdings" w:hAnsi="Wingdings" w:cs="Wingdings"/>
      </w:rPr>
    </w:lvl>
  </w:abstractNum>
  <w:abstractNum w:abstractNumId="14">
    <w:nsid w:val="7FEB3EFB"/>
    <w:multiLevelType w:val="hybridMultilevel"/>
    <w:tmpl w:val="C6042FEC"/>
    <w:lvl w:ilvl="0" w:tplc="E1EA68DC">
      <w:numFmt w:val="none"/>
      <w:lvlText w:val=""/>
      <w:lvlJc w:val="left"/>
      <w:pPr>
        <w:tabs>
          <w:tab w:val="num" w:pos="360"/>
        </w:tabs>
        <w:ind w:left="360" w:hanging="360"/>
      </w:pPr>
    </w:lvl>
    <w:lvl w:ilvl="1" w:tplc="5F1C0CF0">
      <w:numFmt w:val="none"/>
      <w:lvlText w:val=""/>
      <w:lvlJc w:val="left"/>
      <w:pPr>
        <w:tabs>
          <w:tab w:val="num" w:pos="360"/>
        </w:tabs>
        <w:ind w:left="360" w:hanging="360"/>
      </w:pPr>
    </w:lvl>
    <w:lvl w:ilvl="2" w:tplc="D56C499E">
      <w:numFmt w:val="none"/>
      <w:lvlText w:val=""/>
      <w:lvlJc w:val="left"/>
      <w:pPr>
        <w:tabs>
          <w:tab w:val="num" w:pos="360"/>
        </w:tabs>
        <w:ind w:left="360" w:hanging="360"/>
      </w:pPr>
    </w:lvl>
    <w:lvl w:ilvl="3" w:tplc="BBC036C8">
      <w:numFmt w:val="none"/>
      <w:lvlText w:val=""/>
      <w:lvlJc w:val="left"/>
      <w:pPr>
        <w:tabs>
          <w:tab w:val="num" w:pos="360"/>
        </w:tabs>
        <w:ind w:left="360" w:hanging="360"/>
      </w:pPr>
    </w:lvl>
    <w:lvl w:ilvl="4" w:tplc="025CBFEE">
      <w:numFmt w:val="none"/>
      <w:lvlText w:val=""/>
      <w:lvlJc w:val="left"/>
      <w:pPr>
        <w:tabs>
          <w:tab w:val="num" w:pos="360"/>
        </w:tabs>
        <w:ind w:left="360" w:hanging="360"/>
      </w:pPr>
    </w:lvl>
    <w:lvl w:ilvl="5" w:tplc="9CEC7294">
      <w:numFmt w:val="none"/>
      <w:lvlText w:val=""/>
      <w:lvlJc w:val="left"/>
      <w:pPr>
        <w:tabs>
          <w:tab w:val="num" w:pos="360"/>
        </w:tabs>
        <w:ind w:left="360" w:hanging="360"/>
      </w:pPr>
    </w:lvl>
    <w:lvl w:ilvl="6" w:tplc="20DAA07A">
      <w:numFmt w:val="none"/>
      <w:lvlText w:val=""/>
      <w:lvlJc w:val="left"/>
      <w:pPr>
        <w:tabs>
          <w:tab w:val="num" w:pos="360"/>
        </w:tabs>
        <w:ind w:left="360" w:hanging="360"/>
      </w:pPr>
    </w:lvl>
    <w:lvl w:ilvl="7" w:tplc="EC38AFD8">
      <w:numFmt w:val="none"/>
      <w:lvlText w:val=""/>
      <w:lvlJc w:val="left"/>
      <w:pPr>
        <w:tabs>
          <w:tab w:val="num" w:pos="360"/>
        </w:tabs>
        <w:ind w:left="360" w:hanging="360"/>
      </w:pPr>
    </w:lvl>
    <w:lvl w:ilvl="8" w:tplc="9BD24502">
      <w:numFmt w:val="none"/>
      <w:lvlText w:val=""/>
      <w:lvlJc w:val="left"/>
      <w:pPr>
        <w:tabs>
          <w:tab w:val="num" w:pos="360"/>
        </w:tabs>
        <w:ind w:left="360" w:hanging="360"/>
      </w:pPr>
    </w:lvl>
  </w:abstractNum>
  <w:num w:numId="1">
    <w:abstractNumId w:val="12"/>
  </w:num>
  <w:num w:numId="2">
    <w:abstractNumId w:val="1"/>
  </w:num>
  <w:num w:numId="3">
    <w:abstractNumId w:val="3"/>
  </w:num>
  <w:num w:numId="4">
    <w:abstractNumId w:val="11"/>
  </w:num>
  <w:num w:numId="5">
    <w:abstractNumId w:val="0"/>
  </w:num>
  <w:num w:numId="6">
    <w:abstractNumId w:val="2"/>
  </w:num>
  <w:num w:numId="7">
    <w:abstractNumId w:val="7"/>
  </w:num>
  <w:num w:numId="8">
    <w:abstractNumId w:val="9"/>
  </w:num>
  <w:num w:numId="9">
    <w:abstractNumId w:val="8"/>
  </w:num>
  <w:num w:numId="10">
    <w:abstractNumId w:val="5"/>
  </w:num>
  <w:num w:numId="11">
    <w:abstractNumId w:val="10"/>
  </w:num>
  <w:num w:numId="12">
    <w:abstractNumId w:val="13"/>
  </w:num>
  <w:num w:numId="13">
    <w:abstractNumId w:val="6"/>
  </w:num>
  <w:num w:numId="14">
    <w:abstractNumId w:val="14"/>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rawingGridVerticalSpacing w:val="283"/>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514"/>
    <w:rsid w:val="000A7302"/>
    <w:rsid w:val="00184DAE"/>
    <w:rsid w:val="001B53DA"/>
    <w:rsid w:val="001F0993"/>
    <w:rsid w:val="00276AF7"/>
    <w:rsid w:val="00302DEC"/>
    <w:rsid w:val="004E49D8"/>
    <w:rsid w:val="00617E5D"/>
    <w:rsid w:val="00806E00"/>
    <w:rsid w:val="0081122E"/>
    <w:rsid w:val="00A30EB8"/>
    <w:rsid w:val="00A31514"/>
    <w:rsid w:val="00B23ECC"/>
    <w:rsid w:val="00BC7409"/>
    <w:rsid w:val="00E858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lv-LV"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qFormat/>
    <w:pPr>
      <w:tabs>
        <w:tab w:val="center" w:pos="4680"/>
        <w:tab w:val="right" w:pos="9360"/>
      </w:tabs>
      <w:spacing w:after="0" w:line="240" w:lineRule="auto"/>
    </w:pPr>
  </w:style>
  <w:style w:type="paragraph" w:styleId="Footer">
    <w:name w:val="footer"/>
    <w:basedOn w:val="Normal"/>
    <w:qFormat/>
    <w:pPr>
      <w:tabs>
        <w:tab w:val="center" w:pos="4680"/>
        <w:tab w:val="right" w:pos="9360"/>
      </w:tabs>
      <w:spacing w:after="0" w:line="240" w:lineRule="auto"/>
    </w:pPr>
  </w:style>
  <w:style w:type="paragraph" w:customStyle="1" w:styleId="naisf">
    <w:name w:val="naisf"/>
    <w:basedOn w:val="Normal"/>
    <w:qFormat/>
    <w:pPr>
      <w:spacing w:before="100" w:beforeAutospacing="1" w:after="100" w:afterAutospacing="1" w:line="240" w:lineRule="auto"/>
      <w:jc w:val="both"/>
    </w:pPr>
    <w:rPr>
      <w:rFonts w:ascii="Times New Roman" w:eastAsia="Times New Roman" w:hAnsi="Times New Roman"/>
      <w:sz w:val="24"/>
      <w:szCs w:val="24"/>
      <w:lang w:val="en-GB"/>
    </w:rPr>
  </w:style>
  <w:style w:type="paragraph" w:customStyle="1" w:styleId="Pamatteksts31">
    <w:name w:val="Pamatteksts 31"/>
    <w:basedOn w:val="Normal"/>
    <w:qFormat/>
    <w:pPr>
      <w:suppressAutoHyphens/>
      <w:spacing w:after="0" w:line="240" w:lineRule="auto"/>
      <w:jc w:val="both"/>
    </w:pPr>
    <w:rPr>
      <w:rFonts w:ascii="Times New Roman" w:eastAsia="Times New Roman" w:hAnsi="Times New Roman"/>
      <w:sz w:val="24"/>
      <w:szCs w:val="20"/>
    </w:rPr>
  </w:style>
  <w:style w:type="paragraph" w:styleId="Subtitle">
    <w:name w:val="Subtitle"/>
    <w:basedOn w:val="Normal"/>
    <w:qFormat/>
    <w:pPr>
      <w:spacing w:after="0" w:line="240" w:lineRule="auto"/>
      <w:jc w:val="center"/>
    </w:pPr>
    <w:rPr>
      <w:rFonts w:ascii="Times New Roman" w:eastAsia="Times New Roman" w:hAnsi="Times New Roman"/>
      <w:sz w:val="24"/>
      <w:szCs w:val="20"/>
    </w:rPr>
  </w:style>
  <w:style w:type="paragraph" w:customStyle="1" w:styleId="teksts">
    <w:name w:val="teksts"/>
    <w:basedOn w:val="Normal"/>
    <w:qFormat/>
    <w:pPr>
      <w:spacing w:after="0" w:line="240" w:lineRule="auto"/>
      <w:ind w:left="426"/>
    </w:pPr>
    <w:rPr>
      <w:rFonts w:ascii="Times New Roman" w:hAnsi="Times New Roman"/>
      <w:sz w:val="24"/>
      <w:szCs w:val="24"/>
    </w:rPr>
  </w:style>
  <w:style w:type="paragraph" w:styleId="ListParagraph">
    <w:name w:val="List Paragraph"/>
    <w:basedOn w:val="Normal"/>
    <w:qFormat/>
    <w:pPr>
      <w:ind w:left="720"/>
      <w:contextualSpacing/>
    </w:pPr>
  </w:style>
  <w:style w:type="paragraph" w:customStyle="1" w:styleId="Default">
    <w:name w:val="Default"/>
    <w:qFormat/>
    <w:pPr>
      <w:spacing w:after="0" w:line="240" w:lineRule="auto"/>
    </w:pPr>
    <w:rPr>
      <w:rFonts w:ascii="Times New Roman" w:hAnsi="Times New Roman"/>
      <w:color w:val="000000"/>
      <w:sz w:val="24"/>
      <w:szCs w:val="24"/>
    </w:rPr>
  </w:style>
  <w:style w:type="paragraph" w:styleId="BodyText">
    <w:name w:val="Body Text"/>
    <w:basedOn w:val="Normal"/>
    <w:qFormat/>
    <w:pPr>
      <w:widowControl w:val="0"/>
      <w:suppressAutoHyphens/>
      <w:spacing w:after="120" w:line="240" w:lineRule="auto"/>
    </w:pPr>
    <w:rPr>
      <w:rFonts w:ascii="RimTimes" w:eastAsia="Lucida Sans Unicode" w:hAnsi="RimTimes"/>
      <w:color w:val="000000"/>
      <w:sz w:val="24"/>
      <w:szCs w:val="24"/>
    </w:rPr>
  </w:style>
  <w:style w:type="character" w:styleId="Hyperlink">
    <w:name w:val="Hyperlink"/>
    <w:basedOn w:val="DefaultParagraphFont"/>
    <w:rPr>
      <w:color w:val="0000FF"/>
      <w:u w:val="single"/>
    </w:rPr>
  </w:style>
  <w:style w:type="character" w:customStyle="1" w:styleId="HeaderChar">
    <w:name w:val="Header Char"/>
    <w:basedOn w:val="DefaultParagraphFont"/>
    <w:rPr>
      <w:rFonts w:ascii="Calibri" w:hAnsi="Calibri"/>
      <w:sz w:val="22"/>
      <w:szCs w:val="22"/>
    </w:rPr>
  </w:style>
  <w:style w:type="character" w:customStyle="1" w:styleId="FooterChar">
    <w:name w:val="Footer Char"/>
    <w:basedOn w:val="DefaultParagraphFont"/>
    <w:rPr>
      <w:rFonts w:ascii="Calibri" w:hAnsi="Calibri"/>
      <w:sz w:val="22"/>
      <w:szCs w:val="22"/>
    </w:rPr>
  </w:style>
  <w:style w:type="character" w:customStyle="1" w:styleId="SubtitleChar">
    <w:name w:val="Subtitle Char"/>
    <w:basedOn w:val="DefaultParagraphFont"/>
    <w:rPr>
      <w:rFonts w:eastAsia="Times New Roman"/>
      <w:szCs w:val="20"/>
    </w:rPr>
  </w:style>
  <w:style w:type="character" w:customStyle="1" w:styleId="BodyTextChar">
    <w:name w:val="Body Text Char"/>
    <w:basedOn w:val="DefaultParagraphFont"/>
    <w:rPr>
      <w:rFonts w:ascii="RimTimes" w:eastAsia="Lucida Sans Unicode" w:hAnsi="RimTimes"/>
      <w:color w:val="000000"/>
    </w:rPr>
  </w:style>
  <w:style w:type="character" w:customStyle="1" w:styleId="FootnoteCharacters">
    <w:name w:val="Footnote Characters"/>
    <w:rPr>
      <w:rFonts w:ascii="Times New Roman" w:hAnsi="Times New Roman"/>
      <w:sz w:val="24"/>
      <w:szCs w:val="24"/>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lv-LV"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qFormat/>
    <w:pPr>
      <w:tabs>
        <w:tab w:val="center" w:pos="4680"/>
        <w:tab w:val="right" w:pos="9360"/>
      </w:tabs>
      <w:spacing w:after="0" w:line="240" w:lineRule="auto"/>
    </w:pPr>
  </w:style>
  <w:style w:type="paragraph" w:styleId="Footer">
    <w:name w:val="footer"/>
    <w:basedOn w:val="Normal"/>
    <w:qFormat/>
    <w:pPr>
      <w:tabs>
        <w:tab w:val="center" w:pos="4680"/>
        <w:tab w:val="right" w:pos="9360"/>
      </w:tabs>
      <w:spacing w:after="0" w:line="240" w:lineRule="auto"/>
    </w:pPr>
  </w:style>
  <w:style w:type="paragraph" w:customStyle="1" w:styleId="naisf">
    <w:name w:val="naisf"/>
    <w:basedOn w:val="Normal"/>
    <w:qFormat/>
    <w:pPr>
      <w:spacing w:before="100" w:beforeAutospacing="1" w:after="100" w:afterAutospacing="1" w:line="240" w:lineRule="auto"/>
      <w:jc w:val="both"/>
    </w:pPr>
    <w:rPr>
      <w:rFonts w:ascii="Times New Roman" w:eastAsia="Times New Roman" w:hAnsi="Times New Roman"/>
      <w:sz w:val="24"/>
      <w:szCs w:val="24"/>
      <w:lang w:val="en-GB"/>
    </w:rPr>
  </w:style>
  <w:style w:type="paragraph" w:customStyle="1" w:styleId="Pamatteksts31">
    <w:name w:val="Pamatteksts 31"/>
    <w:basedOn w:val="Normal"/>
    <w:qFormat/>
    <w:pPr>
      <w:suppressAutoHyphens/>
      <w:spacing w:after="0" w:line="240" w:lineRule="auto"/>
      <w:jc w:val="both"/>
    </w:pPr>
    <w:rPr>
      <w:rFonts w:ascii="Times New Roman" w:eastAsia="Times New Roman" w:hAnsi="Times New Roman"/>
      <w:sz w:val="24"/>
      <w:szCs w:val="20"/>
    </w:rPr>
  </w:style>
  <w:style w:type="paragraph" w:styleId="Subtitle">
    <w:name w:val="Subtitle"/>
    <w:basedOn w:val="Normal"/>
    <w:qFormat/>
    <w:pPr>
      <w:spacing w:after="0" w:line="240" w:lineRule="auto"/>
      <w:jc w:val="center"/>
    </w:pPr>
    <w:rPr>
      <w:rFonts w:ascii="Times New Roman" w:eastAsia="Times New Roman" w:hAnsi="Times New Roman"/>
      <w:sz w:val="24"/>
      <w:szCs w:val="20"/>
    </w:rPr>
  </w:style>
  <w:style w:type="paragraph" w:customStyle="1" w:styleId="teksts">
    <w:name w:val="teksts"/>
    <w:basedOn w:val="Normal"/>
    <w:qFormat/>
    <w:pPr>
      <w:spacing w:after="0" w:line="240" w:lineRule="auto"/>
      <w:ind w:left="426"/>
    </w:pPr>
    <w:rPr>
      <w:rFonts w:ascii="Times New Roman" w:hAnsi="Times New Roman"/>
      <w:sz w:val="24"/>
      <w:szCs w:val="24"/>
    </w:rPr>
  </w:style>
  <w:style w:type="paragraph" w:styleId="ListParagraph">
    <w:name w:val="List Paragraph"/>
    <w:basedOn w:val="Normal"/>
    <w:qFormat/>
    <w:pPr>
      <w:ind w:left="720"/>
      <w:contextualSpacing/>
    </w:pPr>
  </w:style>
  <w:style w:type="paragraph" w:customStyle="1" w:styleId="Default">
    <w:name w:val="Default"/>
    <w:qFormat/>
    <w:pPr>
      <w:spacing w:after="0" w:line="240" w:lineRule="auto"/>
    </w:pPr>
    <w:rPr>
      <w:rFonts w:ascii="Times New Roman" w:hAnsi="Times New Roman"/>
      <w:color w:val="000000"/>
      <w:sz w:val="24"/>
      <w:szCs w:val="24"/>
    </w:rPr>
  </w:style>
  <w:style w:type="paragraph" w:styleId="BodyText">
    <w:name w:val="Body Text"/>
    <w:basedOn w:val="Normal"/>
    <w:qFormat/>
    <w:pPr>
      <w:widowControl w:val="0"/>
      <w:suppressAutoHyphens/>
      <w:spacing w:after="120" w:line="240" w:lineRule="auto"/>
    </w:pPr>
    <w:rPr>
      <w:rFonts w:ascii="RimTimes" w:eastAsia="Lucida Sans Unicode" w:hAnsi="RimTimes"/>
      <w:color w:val="000000"/>
      <w:sz w:val="24"/>
      <w:szCs w:val="24"/>
    </w:rPr>
  </w:style>
  <w:style w:type="character" w:styleId="Hyperlink">
    <w:name w:val="Hyperlink"/>
    <w:basedOn w:val="DefaultParagraphFont"/>
    <w:rPr>
      <w:color w:val="0000FF"/>
      <w:u w:val="single"/>
    </w:rPr>
  </w:style>
  <w:style w:type="character" w:customStyle="1" w:styleId="HeaderChar">
    <w:name w:val="Header Char"/>
    <w:basedOn w:val="DefaultParagraphFont"/>
    <w:rPr>
      <w:rFonts w:ascii="Calibri" w:hAnsi="Calibri"/>
      <w:sz w:val="22"/>
      <w:szCs w:val="22"/>
    </w:rPr>
  </w:style>
  <w:style w:type="character" w:customStyle="1" w:styleId="FooterChar">
    <w:name w:val="Footer Char"/>
    <w:basedOn w:val="DefaultParagraphFont"/>
    <w:rPr>
      <w:rFonts w:ascii="Calibri" w:hAnsi="Calibri"/>
      <w:sz w:val="22"/>
      <w:szCs w:val="22"/>
    </w:rPr>
  </w:style>
  <w:style w:type="character" w:customStyle="1" w:styleId="SubtitleChar">
    <w:name w:val="Subtitle Char"/>
    <w:basedOn w:val="DefaultParagraphFont"/>
    <w:rPr>
      <w:rFonts w:eastAsia="Times New Roman"/>
      <w:szCs w:val="20"/>
    </w:rPr>
  </w:style>
  <w:style w:type="character" w:customStyle="1" w:styleId="BodyTextChar">
    <w:name w:val="Body Text Char"/>
    <w:basedOn w:val="DefaultParagraphFont"/>
    <w:rPr>
      <w:rFonts w:ascii="RimTimes" w:eastAsia="Lucida Sans Unicode" w:hAnsi="RimTimes"/>
      <w:color w:val="000000"/>
    </w:rPr>
  </w:style>
  <w:style w:type="character" w:customStyle="1" w:styleId="FootnoteCharacters">
    <w:name w:val="Footnote Characters"/>
    <w:rPr>
      <w:rFonts w:ascii="Times New Roman" w:hAnsi="Times New Roman"/>
      <w:sz w:val="24"/>
      <w:szCs w:val="24"/>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2201</Words>
  <Characters>1256</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Owner</cp:lastModifiedBy>
  <cp:revision>4</cp:revision>
  <cp:lastPrinted>2021-09-22T09:00:00Z</cp:lastPrinted>
  <dcterms:created xsi:type="dcterms:W3CDTF">2021-10-27T14:30:00Z</dcterms:created>
  <dcterms:modified xsi:type="dcterms:W3CDTF">2021-10-27T14:32:00Z</dcterms:modified>
</cp:coreProperties>
</file>